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E751AE">
      <w:pPr>
        <w:jc w:val="center"/>
        <w:rPr>
          <w:b/>
          <w:sz w:val="24"/>
          <w:szCs w:val="24"/>
          <w:lang w:val="ka-GE"/>
        </w:rPr>
      </w:pPr>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მუშაობისათვის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ე) სამსახურებრივ მოვალეობათა შესრულების ეფექტიანობის 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 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611E9C" w:rsidRDefault="000F2E13" w:rsidP="006C3956">
      <w:pPr>
        <w:spacing w:after="0"/>
        <w:ind w:left="851" w:firstLine="589"/>
        <w:jc w:val="both"/>
        <w:rPr>
          <w:sz w:val="24"/>
          <w:szCs w:val="24"/>
          <w:lang w:val="ka-GE"/>
        </w:rPr>
      </w:pPr>
      <w:r w:rsidRPr="00611E9C">
        <w:rPr>
          <w:sz w:val="24"/>
          <w:szCs w:val="24"/>
          <w:lang w:val="ka-GE"/>
        </w:rPr>
        <w:lastRenderedPageBreak/>
        <w:t>ე) სამუშაო დროში არ ითვლება შესვენების დრო, დასვენებისა (შაბათ-</w:t>
      </w:r>
      <w:r w:rsidR="006C3956" w:rsidRPr="00611E9C">
        <w:rPr>
          <w:sz w:val="24"/>
          <w:szCs w:val="24"/>
          <w:lang w:val="ka-GE"/>
        </w:rPr>
        <w:t>კ</w:t>
      </w:r>
      <w:r w:rsidRPr="00611E9C">
        <w:rPr>
          <w:sz w:val="24"/>
          <w:szCs w:val="24"/>
          <w:lang w:val="ka-GE"/>
        </w:rPr>
        <w:t>ვირა) და</w:t>
      </w:r>
      <w:r w:rsidR="004E36D0" w:rsidRPr="00611E9C">
        <w:rPr>
          <w:sz w:val="24"/>
          <w:szCs w:val="24"/>
          <w:lang w:val="ka-GE"/>
        </w:rPr>
        <w:t xml:space="preserve"> </w:t>
      </w:r>
      <w:r w:rsidRPr="00611E9C">
        <w:rPr>
          <w:sz w:val="24"/>
          <w:szCs w:val="24"/>
          <w:lang w:val="ka-GE"/>
        </w:rPr>
        <w:t>უქმე დღეები.</w:t>
      </w:r>
    </w:p>
    <w:p w:rsidR="00497FBB" w:rsidRPr="00611E9C" w:rsidRDefault="00F677DF" w:rsidP="007372BE">
      <w:pPr>
        <w:spacing w:after="0"/>
        <w:ind w:left="720" w:firstLine="720"/>
        <w:jc w:val="both"/>
        <w:rPr>
          <w:sz w:val="24"/>
          <w:szCs w:val="24"/>
          <w:lang w:val="ka-GE"/>
        </w:rPr>
      </w:pPr>
      <w:r w:rsidRPr="00611E9C">
        <w:rPr>
          <w:sz w:val="24"/>
          <w:szCs w:val="24"/>
          <w:lang w:val="ka-GE"/>
        </w:rPr>
        <w:t>2</w:t>
      </w:r>
      <w:r w:rsidR="004E36D0" w:rsidRPr="00611E9C">
        <w:rPr>
          <w:sz w:val="24"/>
          <w:szCs w:val="24"/>
          <w:lang w:val="ka-GE"/>
        </w:rPr>
        <w:t xml:space="preserve">. </w:t>
      </w:r>
      <w:r w:rsidR="008E373D" w:rsidRPr="00611E9C">
        <w:rPr>
          <w:rFonts w:eastAsia="Times New Roman" w:cs="Sylfaen"/>
          <w:sz w:val="24"/>
          <w:szCs w:val="24"/>
          <w:lang w:val="x-none" w:eastAsia="x-none"/>
        </w:rPr>
        <w:t>საჯარო მოსამსახურე</w:t>
      </w:r>
      <w:r w:rsidR="008E373D" w:rsidRPr="00611E9C">
        <w:rPr>
          <w:rFonts w:eastAsia="Times New Roman" w:cs="Sylfaen"/>
          <w:sz w:val="24"/>
          <w:szCs w:val="24"/>
          <w:lang w:val="ka-GE" w:eastAsia="x-none"/>
        </w:rPr>
        <w:t>ს,</w:t>
      </w:r>
      <w:r w:rsidR="006C3956" w:rsidRPr="00611E9C">
        <w:rPr>
          <w:sz w:val="24"/>
          <w:szCs w:val="24"/>
          <w:lang w:val="ka-GE"/>
        </w:rPr>
        <w:t xml:space="preserve"> </w:t>
      </w:r>
      <w:r w:rsidR="004E36D0" w:rsidRPr="00611E9C">
        <w:rPr>
          <w:sz w:val="24"/>
          <w:szCs w:val="24"/>
          <w:lang w:val="ka-GE"/>
        </w:rPr>
        <w:t xml:space="preserve">რომელსაც ჰყავს </w:t>
      </w:r>
      <w:r w:rsidR="00722171" w:rsidRPr="00611E9C">
        <w:rPr>
          <w:rFonts w:eastAsia="Times New Roman" w:cs="Sylfaen"/>
          <w:color w:val="000000"/>
          <w:sz w:val="24"/>
          <w:szCs w:val="24"/>
          <w:lang w:val="x-none" w:eastAsia="x-none"/>
        </w:rPr>
        <w:t>ადრეული და სკოლამდელი აღზრდ</w:t>
      </w:r>
      <w:r w:rsidR="00722171" w:rsidRPr="00611E9C">
        <w:rPr>
          <w:rFonts w:eastAsia="Times New Roman" w:cs="Sylfaen"/>
          <w:color w:val="000000"/>
          <w:sz w:val="24"/>
          <w:szCs w:val="24"/>
          <w:lang w:val="ka-GE" w:eastAsia="x-none"/>
        </w:rPr>
        <w:t>ის</w:t>
      </w:r>
      <w:r w:rsidR="002B31EB" w:rsidRPr="00611E9C">
        <w:rPr>
          <w:rFonts w:eastAsia="Times New Roman" w:cs="Sylfaen"/>
          <w:color w:val="000000"/>
          <w:sz w:val="24"/>
          <w:szCs w:val="24"/>
          <w:lang w:val="ka-GE" w:eastAsia="x-none"/>
        </w:rPr>
        <w:t xml:space="preserve"> </w:t>
      </w:r>
      <w:r w:rsidR="00722171" w:rsidRPr="00611E9C">
        <w:rPr>
          <w:rFonts w:eastAsia="Times New Roman" w:cs="Sylfaen"/>
          <w:color w:val="000000"/>
          <w:sz w:val="24"/>
          <w:szCs w:val="24"/>
          <w:lang w:val="ka-GE" w:eastAsia="x-none"/>
        </w:rPr>
        <w:t xml:space="preserve">განათლების დაწესებულებების </w:t>
      </w:r>
      <w:r w:rsidR="004E36D0"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4E36D0" w:rsidRPr="00611E9C">
        <w:rPr>
          <w:sz w:val="24"/>
          <w:szCs w:val="24"/>
          <w:lang w:val="ka-GE"/>
        </w:rPr>
        <w:t>) მყოფი ბავშვი, 09</w:t>
      </w:r>
      <w:r w:rsidR="004E36D0" w:rsidRPr="00611E9C">
        <w:rPr>
          <w:sz w:val="24"/>
          <w:szCs w:val="24"/>
          <w:vertAlign w:val="superscript"/>
          <w:lang w:val="ka-GE"/>
        </w:rPr>
        <w:t>30</w:t>
      </w:r>
      <w:r w:rsidR="004E36D0" w:rsidRPr="00611E9C">
        <w:rPr>
          <w:sz w:val="24"/>
          <w:szCs w:val="24"/>
          <w:lang w:val="ka-GE"/>
        </w:rPr>
        <w:t xml:space="preserve"> საათამდე სამსახურში გამოუცხადებლობა ჩაეთვლ</w:t>
      </w:r>
      <w:r w:rsidR="00935219" w:rsidRPr="00611E9C">
        <w:rPr>
          <w:sz w:val="24"/>
          <w:szCs w:val="24"/>
          <w:lang w:val="ka-GE"/>
        </w:rPr>
        <w:t xml:space="preserve">ებათ </w:t>
      </w:r>
      <w:commentRangeStart w:id="0"/>
      <w:r w:rsidR="004E36D0" w:rsidRPr="00611E9C">
        <w:rPr>
          <w:sz w:val="24"/>
          <w:szCs w:val="24"/>
          <w:lang w:val="ka-GE"/>
        </w:rPr>
        <w:t>საპატიოდ</w:t>
      </w:r>
      <w:commentRangeEnd w:id="0"/>
      <w:r w:rsidR="00E951CC">
        <w:rPr>
          <w:rStyle w:val="CommentReference"/>
        </w:rPr>
        <w:commentReference w:id="0"/>
      </w:r>
      <w:r w:rsidR="004E36D0" w:rsidRPr="00611E9C">
        <w:rPr>
          <w:sz w:val="24"/>
          <w:szCs w:val="24"/>
          <w:lang w:val="ka-GE"/>
        </w:rPr>
        <w:t>.</w:t>
      </w:r>
    </w:p>
    <w:p w:rsidR="00497FBB" w:rsidRPr="00611E9C"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611E9C">
        <w:rPr>
          <w:b/>
          <w:sz w:val="24"/>
          <w:szCs w:val="24"/>
          <w:lang w:val="ka-GE"/>
        </w:rPr>
        <w:t xml:space="preserve">მუხლი 3. </w:t>
      </w:r>
      <w:r w:rsidR="00272DB9" w:rsidRPr="00611E9C">
        <w:rPr>
          <w:b/>
          <w:sz w:val="24"/>
          <w:szCs w:val="24"/>
          <w:lang w:val="ka-GE"/>
        </w:rPr>
        <w:t>დასვენების (</w:t>
      </w:r>
      <w:r w:rsidRPr="00611E9C">
        <w:rPr>
          <w:b/>
          <w:sz w:val="24"/>
          <w:szCs w:val="24"/>
          <w:lang w:val="ka-GE"/>
        </w:rPr>
        <w:t>შაბათ-კვირა</w:t>
      </w:r>
      <w:r w:rsidR="00272DB9" w:rsidRPr="00611E9C">
        <w:rPr>
          <w:b/>
          <w:sz w:val="24"/>
          <w:szCs w:val="24"/>
          <w:lang w:val="ka-GE"/>
        </w:rPr>
        <w:t>)</w:t>
      </w:r>
      <w:r w:rsidRPr="00611E9C">
        <w:rPr>
          <w:b/>
          <w:sz w:val="24"/>
          <w:szCs w:val="24"/>
          <w:lang w:val="ka-GE"/>
        </w:rPr>
        <w:t xml:space="preserve"> და უქმე დღეებში</w:t>
      </w:r>
      <w:r w:rsidR="00084F4D" w:rsidRPr="00611E9C">
        <w:rPr>
          <w:b/>
          <w:sz w:val="24"/>
          <w:szCs w:val="24"/>
          <w:lang w:val="ka-GE"/>
        </w:rPr>
        <w:t>,</w:t>
      </w:r>
      <w:r w:rsidRPr="00611E9C">
        <w:rPr>
          <w:b/>
          <w:sz w:val="24"/>
          <w:szCs w:val="24"/>
          <w:lang w:val="ka-GE"/>
        </w:rPr>
        <w:t xml:space="preserve"> აგრეთვე ყოველდღიური სამუშაო დროის დამთავრების შემდეგ</w:t>
      </w:r>
      <w:r w:rsidR="00084F4D" w:rsidRPr="00611E9C">
        <w:rPr>
          <w:b/>
          <w:sz w:val="24"/>
          <w:szCs w:val="24"/>
          <w:lang w:val="ka-GE"/>
        </w:rPr>
        <w:t>,</w:t>
      </w:r>
      <w:r w:rsidRPr="00611E9C">
        <w:rPr>
          <w:b/>
          <w:sz w:val="24"/>
          <w:szCs w:val="24"/>
          <w:lang w:val="ka-GE"/>
        </w:rPr>
        <w:t xml:space="preserve"> დაწესებულებაში ყოფნის</w:t>
      </w:r>
      <w:r w:rsidRPr="00767352">
        <w:rPr>
          <w:b/>
          <w:sz w:val="24"/>
          <w:szCs w:val="24"/>
          <w:lang w:val="ka-GE"/>
        </w:rPr>
        <w:t xml:space="preserve"> პირობები და წესი</w:t>
      </w:r>
    </w:p>
    <w:p w:rsidR="00F20032" w:rsidRPr="00767352" w:rsidRDefault="00F20032" w:rsidP="007372BE">
      <w:pPr>
        <w:spacing w:after="0"/>
        <w:ind w:left="720" w:firstLine="720"/>
        <w:jc w:val="both"/>
        <w:rPr>
          <w:sz w:val="24"/>
          <w:szCs w:val="24"/>
          <w:lang w:val="ka-GE"/>
        </w:rPr>
      </w:pPr>
      <w:commentRangeStart w:id="1"/>
      <w:r w:rsidRPr="00767352">
        <w:rPr>
          <w:sz w:val="24"/>
          <w:szCs w:val="24"/>
          <w:lang w:val="ka-GE"/>
        </w:rPr>
        <w:t>1.</w:t>
      </w:r>
      <w:r w:rsidR="004E2AC5" w:rsidRPr="00767352">
        <w:rPr>
          <w:sz w:val="24"/>
          <w:szCs w:val="24"/>
          <w:lang w:val="ka-GE"/>
        </w:rPr>
        <w:t xml:space="preserve"> </w:t>
      </w:r>
      <w:r w:rsidRPr="00767352">
        <w:rPr>
          <w:sz w:val="24"/>
          <w:szCs w:val="24"/>
          <w:lang w:val="ka-GE"/>
        </w:rPr>
        <w:t xml:space="preserve">სამინისტროში </w:t>
      </w:r>
      <w:r w:rsidR="007F4A10" w:rsidRPr="003C5D7B">
        <w:rPr>
          <w:rFonts w:eastAsia="Times New Roman" w:cs="Sylfaen"/>
          <w:sz w:val="24"/>
          <w:szCs w:val="24"/>
          <w:lang w:val="x-none" w:eastAsia="x-none"/>
        </w:rPr>
        <w:t>საჯარო მოსამსახურ</w:t>
      </w:r>
      <w:r w:rsidR="007F4A10">
        <w:rPr>
          <w:rFonts w:eastAsia="Times New Roman" w:cs="Sylfaen"/>
          <w:sz w:val="24"/>
          <w:szCs w:val="24"/>
          <w:lang w:val="ka-GE" w:eastAsia="x-none"/>
        </w:rPr>
        <w:t xml:space="preserve">ის </w:t>
      </w:r>
      <w:r w:rsidRPr="00767352">
        <w:rPr>
          <w:sz w:val="24"/>
          <w:szCs w:val="24"/>
          <w:lang w:val="ka-GE"/>
        </w:rPr>
        <w:t>მუშაობა</w:t>
      </w:r>
      <w:r w:rsidR="00272DB9">
        <w:rPr>
          <w:sz w:val="24"/>
          <w:szCs w:val="24"/>
          <w:lang w:val="ka-GE"/>
        </w:rPr>
        <w:t xml:space="preserve"> დასვენების</w:t>
      </w:r>
      <w:r w:rsidRPr="00767352">
        <w:rPr>
          <w:sz w:val="24"/>
          <w:szCs w:val="24"/>
          <w:lang w:val="ka-GE"/>
        </w:rPr>
        <w:t xml:space="preserve"> </w:t>
      </w:r>
      <w:r w:rsidR="00272DB9">
        <w:rPr>
          <w:sz w:val="24"/>
          <w:szCs w:val="24"/>
          <w:lang w:val="ka-GE"/>
        </w:rPr>
        <w:t>(</w:t>
      </w:r>
      <w:r w:rsidRPr="00767352">
        <w:rPr>
          <w:sz w:val="24"/>
          <w:szCs w:val="24"/>
          <w:lang w:val="ka-GE"/>
        </w:rPr>
        <w:t>შაბათ-კვირა</w:t>
      </w:r>
      <w:r w:rsidR="00272DB9">
        <w:rPr>
          <w:sz w:val="24"/>
          <w:szCs w:val="24"/>
          <w:lang w:val="ka-GE"/>
        </w:rPr>
        <w:t>)</w:t>
      </w:r>
      <w:r w:rsidRPr="00767352">
        <w:rPr>
          <w:sz w:val="24"/>
          <w:szCs w:val="24"/>
          <w:lang w:val="ka-GE"/>
        </w:rPr>
        <w:t xml:space="preserve"> ან/და უქმე დღეებში დაიშვება უშუალო უფროსის გადაწყვეტილებით.</w:t>
      </w:r>
    </w:p>
    <w:p w:rsidR="006C3014" w:rsidRPr="00767352" w:rsidRDefault="0014218B" w:rsidP="0073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F20032" w:rsidRPr="00767352">
        <w:rPr>
          <w:sz w:val="24"/>
          <w:szCs w:val="24"/>
          <w:lang w:val="ka-GE"/>
        </w:rPr>
        <w:t xml:space="preserve">2. სამინისტროში ყოველდღიური სამუშაო დროის დამთავრების შემდეგ, </w:t>
      </w:r>
      <w:r w:rsidR="007F4A10" w:rsidRPr="003C5D7B">
        <w:rPr>
          <w:rFonts w:eastAsia="Times New Roman" w:cs="Sylfaen"/>
          <w:sz w:val="24"/>
          <w:szCs w:val="24"/>
          <w:lang w:val="x-none" w:eastAsia="x-none"/>
        </w:rPr>
        <w:t>საჯარო მოსამსახურე</w:t>
      </w:r>
      <w:r w:rsidR="007F4A10">
        <w:rPr>
          <w:rFonts w:eastAsia="Times New Roman" w:cs="Sylfaen"/>
          <w:sz w:val="24"/>
          <w:szCs w:val="24"/>
          <w:lang w:val="ka-GE" w:eastAsia="x-none"/>
        </w:rPr>
        <w:t xml:space="preserve">თა </w:t>
      </w:r>
      <w:r w:rsidR="00F20032" w:rsidRPr="00767352">
        <w:rPr>
          <w:sz w:val="24"/>
          <w:szCs w:val="24"/>
          <w:lang w:val="ka-GE"/>
        </w:rPr>
        <w:t>ზეგა</w:t>
      </w:r>
      <w:r w:rsidR="006C3014" w:rsidRPr="00767352">
        <w:rPr>
          <w:sz w:val="24"/>
          <w:szCs w:val="24"/>
          <w:lang w:val="ka-GE"/>
        </w:rPr>
        <w:t>ნაკვეთური მუშაობა დაიშვება მოქმედი კანონმდებლობით</w:t>
      </w:r>
      <w:r>
        <w:rPr>
          <w:sz w:val="24"/>
          <w:szCs w:val="24"/>
          <w:lang w:val="ka-GE"/>
        </w:rPr>
        <w:t xml:space="preserve"> </w:t>
      </w:r>
      <w:r w:rsidR="006C3014" w:rsidRPr="00767352">
        <w:rPr>
          <w:sz w:val="24"/>
          <w:szCs w:val="24"/>
          <w:lang w:val="ka-GE"/>
        </w:rPr>
        <w:t>გათვალისწინებულ შემთხვევებში</w:t>
      </w:r>
      <w:r>
        <w:rPr>
          <w:sz w:val="24"/>
          <w:szCs w:val="24"/>
          <w:lang w:val="ka-GE"/>
        </w:rPr>
        <w:t>, ზ</w:t>
      </w:r>
      <w:r w:rsidRPr="0014218B">
        <w:rPr>
          <w:rFonts w:eastAsia="Times New Roman" w:cs="Sylfaen"/>
          <w:sz w:val="24"/>
          <w:szCs w:val="24"/>
          <w:lang w:val="x-none" w:eastAsia="x-none"/>
        </w:rPr>
        <w:t xml:space="preserve">ემდგომი თანამდებობის პირის წერილობითი დავალების </w:t>
      </w:r>
      <w:commentRangeStart w:id="2"/>
      <w:r w:rsidRPr="0014218B">
        <w:rPr>
          <w:rFonts w:eastAsia="Times New Roman" w:cs="Sylfaen"/>
          <w:sz w:val="24"/>
          <w:szCs w:val="24"/>
          <w:lang w:val="x-none" w:eastAsia="x-none"/>
        </w:rPr>
        <w:t>საფუძველზე</w:t>
      </w:r>
      <w:commentRangeEnd w:id="2"/>
      <w:r w:rsidR="00343C09">
        <w:rPr>
          <w:rStyle w:val="CommentReference"/>
        </w:rPr>
        <w:commentReference w:id="2"/>
      </w:r>
      <w:r w:rsidR="006C3014" w:rsidRPr="00767352">
        <w:rPr>
          <w:sz w:val="24"/>
          <w:szCs w:val="24"/>
          <w:lang w:val="ka-GE"/>
        </w:rPr>
        <w:t>.</w:t>
      </w:r>
      <w:r>
        <w:rPr>
          <w:sz w:val="24"/>
          <w:szCs w:val="24"/>
          <w:lang w:val="ka-GE"/>
        </w:rPr>
        <w:t xml:space="preserve"> </w:t>
      </w:r>
      <w:commentRangeEnd w:id="1"/>
      <w:r w:rsidR="0059435A">
        <w:rPr>
          <w:rStyle w:val="CommentReference"/>
        </w:rPr>
        <w:commentReference w:id="1"/>
      </w:r>
    </w:p>
    <w:p w:rsidR="00F20032" w:rsidRPr="00767352" w:rsidRDefault="006C3014" w:rsidP="007372BE">
      <w:pPr>
        <w:spacing w:after="0"/>
        <w:ind w:left="720" w:firstLine="720"/>
        <w:jc w:val="both"/>
        <w:rPr>
          <w:sz w:val="24"/>
          <w:szCs w:val="24"/>
          <w:lang w:val="ka-GE"/>
        </w:rPr>
      </w:pPr>
      <w:r w:rsidRPr="00767352">
        <w:rPr>
          <w:sz w:val="24"/>
          <w:szCs w:val="24"/>
          <w:lang w:val="ka-GE"/>
        </w:rPr>
        <w:t xml:space="preserve">3. </w:t>
      </w:r>
      <w:r w:rsidR="00272DB9">
        <w:rPr>
          <w:sz w:val="24"/>
          <w:szCs w:val="24"/>
          <w:lang w:val="ka-GE"/>
        </w:rPr>
        <w:t>დასვენების (</w:t>
      </w:r>
      <w:r w:rsidR="00804F79" w:rsidRPr="00767352">
        <w:rPr>
          <w:sz w:val="24"/>
          <w:szCs w:val="24"/>
          <w:lang w:val="ka-GE"/>
        </w:rPr>
        <w:t>შაბათ-კვირა</w:t>
      </w:r>
      <w:r w:rsidR="00272DB9">
        <w:rPr>
          <w:sz w:val="24"/>
          <w:szCs w:val="24"/>
          <w:lang w:val="ka-GE"/>
        </w:rPr>
        <w:t>)</w:t>
      </w:r>
      <w:r w:rsidR="00804F79" w:rsidRPr="00767352">
        <w:rPr>
          <w:sz w:val="24"/>
          <w:szCs w:val="24"/>
          <w:lang w:val="ka-GE"/>
        </w:rPr>
        <w:t>, უქმე დღეებში ან/და სამუშაო დროის დამთავრების შემდეგ</w:t>
      </w:r>
      <w:r w:rsidR="00804F79">
        <w:rPr>
          <w:sz w:val="24"/>
          <w:szCs w:val="24"/>
          <w:lang w:val="ka-GE"/>
        </w:rPr>
        <w:t xml:space="preserve">, </w:t>
      </w:r>
      <w:r w:rsidR="00FC4080" w:rsidRPr="003C5D7B">
        <w:rPr>
          <w:rFonts w:eastAsia="Times New Roman" w:cs="Sylfaen"/>
          <w:sz w:val="24"/>
          <w:szCs w:val="24"/>
          <w:lang w:val="x-none" w:eastAsia="x-none"/>
        </w:rPr>
        <w:t>საჯარო მოსამსახურ</w:t>
      </w:r>
      <w:r w:rsidR="00FC4080">
        <w:rPr>
          <w:rFonts w:eastAsia="Times New Roman" w:cs="Sylfaen"/>
          <w:sz w:val="24"/>
          <w:szCs w:val="24"/>
          <w:lang w:val="ka-GE" w:eastAsia="x-none"/>
        </w:rPr>
        <w:t xml:space="preserve">ის </w:t>
      </w:r>
      <w:r w:rsidRPr="00767352">
        <w:rPr>
          <w:sz w:val="24"/>
          <w:szCs w:val="24"/>
          <w:lang w:val="ka-GE"/>
        </w:rPr>
        <w:t>მუშაობის ანაზღაურების თაობაზე</w:t>
      </w:r>
      <w:r w:rsidR="00804F79">
        <w:rPr>
          <w:sz w:val="24"/>
          <w:szCs w:val="24"/>
          <w:lang w:val="ka-GE"/>
        </w:rPr>
        <w:t>,</w:t>
      </w:r>
      <w:r w:rsidRPr="00767352">
        <w:rPr>
          <w:sz w:val="24"/>
          <w:szCs w:val="24"/>
          <w:lang w:val="ka-GE"/>
        </w:rPr>
        <w:t xml:space="preserve"> დეპარტამენტის ხელმძღვანელის წარდგინებით გადაწყვეტილებას იღებს</w:t>
      </w:r>
      <w:r w:rsidR="00272DB9">
        <w:rPr>
          <w:sz w:val="24"/>
          <w:szCs w:val="24"/>
          <w:lang w:val="ka-GE"/>
        </w:rPr>
        <w:t xml:space="preserve"> საქართველოს შრომის, ჯანმრთელობისა და სოციალური დაცვის</w:t>
      </w:r>
      <w:r w:rsidRPr="00767352">
        <w:rPr>
          <w:sz w:val="24"/>
          <w:szCs w:val="24"/>
          <w:lang w:val="ka-GE"/>
        </w:rPr>
        <w:t xml:space="preserve"> მინისტრი</w:t>
      </w:r>
      <w:r w:rsidR="00272DB9">
        <w:rPr>
          <w:sz w:val="24"/>
          <w:szCs w:val="24"/>
          <w:lang w:val="ka-GE"/>
        </w:rPr>
        <w:t xml:space="preserve"> (შემდგომში-მინისტრი)</w:t>
      </w:r>
      <w:r w:rsidR="00FC4080">
        <w:rPr>
          <w:sz w:val="24"/>
          <w:szCs w:val="24"/>
          <w:lang w:val="ka-GE"/>
        </w:rPr>
        <w:t xml:space="preserve"> მოქმედი კანონმდებლობის შესაბამისად</w:t>
      </w:r>
      <w:r w:rsidRPr="00767352">
        <w:rPr>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0C31A9">
      <w:pPr>
        <w:spacing w:after="0"/>
        <w:ind w:left="720" w:firstLine="720"/>
        <w:jc w:val="both"/>
        <w:rPr>
          <w:sz w:val="24"/>
          <w:szCs w:val="24"/>
          <w:lang w:val="ka-GE"/>
        </w:rPr>
      </w:pPr>
      <w:r w:rsidRPr="00767352">
        <w:rPr>
          <w:sz w:val="24"/>
          <w:szCs w:val="24"/>
          <w:lang w:val="ka-GE"/>
        </w:rPr>
        <w:t>ბ)</w:t>
      </w:r>
      <w:r w:rsidR="00415D50" w:rsidRPr="00767352">
        <w:rPr>
          <w:sz w:val="24"/>
          <w:szCs w:val="24"/>
          <w:lang w:val="ka-GE"/>
        </w:rPr>
        <w:t xml:space="preserve"> </w:t>
      </w:r>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აგრეთვე იმ შემთხვევაში, თუ</w:t>
      </w:r>
      <w:r w:rsidR="001822A8">
        <w:rPr>
          <w:sz w:val="24"/>
          <w:szCs w:val="24"/>
          <w:lang w:val="ka-GE"/>
        </w:rPr>
        <w:t>,</w:t>
      </w:r>
      <w:r w:rsidRPr="00767352">
        <w:rPr>
          <w:sz w:val="24"/>
          <w:szCs w:val="24"/>
          <w:lang w:val="ka-GE"/>
        </w:rPr>
        <w:t xml:space="preserve"> ინდივიდუალური</w:t>
      </w:r>
      <w:r w:rsidR="002E5734" w:rsidRPr="00767352">
        <w:rPr>
          <w:sz w:val="24"/>
          <w:szCs w:val="24"/>
          <w:lang w:val="ka-GE"/>
        </w:rPr>
        <w:t xml:space="preserve"> </w:t>
      </w:r>
      <w:r w:rsidR="00415D50" w:rsidRPr="00767352">
        <w:rPr>
          <w:sz w:val="24"/>
          <w:szCs w:val="24"/>
          <w:lang w:val="ka-GE"/>
        </w:rPr>
        <w:t>ადმინისტრაციულ</w:t>
      </w:r>
      <w:r w:rsidR="002E5734" w:rsidRPr="00767352">
        <w:rPr>
          <w:sz w:val="24"/>
          <w:szCs w:val="24"/>
          <w:lang w:val="ka-GE"/>
        </w:rPr>
        <w:t>-სამართლებრივი აქტი ზღუდავს პირის კანონიერ უფლებებსა და ინტერესებს, ასევე</w:t>
      </w:r>
      <w:r w:rsidR="00877157">
        <w:rPr>
          <w:sz w:val="24"/>
          <w:szCs w:val="24"/>
          <w:lang w:val="ka-GE"/>
        </w:rPr>
        <w:t>,</w:t>
      </w:r>
      <w:r w:rsidR="002E5734" w:rsidRPr="00767352">
        <w:rPr>
          <w:sz w:val="24"/>
          <w:szCs w:val="24"/>
          <w:lang w:val="ka-GE"/>
        </w:rPr>
        <w:t xml:space="preserve"> კანონით პირდაპირ გათვალისწინებულ სხვა შემთხვევებში</w:t>
      </w:r>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w:t>
      </w:r>
      <w:r w:rsidR="002E5734" w:rsidRPr="00767352">
        <w:rPr>
          <w:sz w:val="24"/>
          <w:szCs w:val="24"/>
          <w:lang w:val="ka-GE"/>
        </w:rPr>
        <w:lastRenderedPageBreak/>
        <w:t>შეიძლება შეიცვალოს გამოქვეყნებით. საჯაროდ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w:t>
      </w:r>
      <w:commentRangeStart w:id="3"/>
      <w:commentRangeStart w:id="4"/>
      <w:r w:rsidR="002E5734" w:rsidRPr="00767352">
        <w:rPr>
          <w:sz w:val="24"/>
          <w:szCs w:val="24"/>
          <w:lang w:val="ka-GE"/>
        </w:rPr>
        <w:t>ადგილ</w:t>
      </w:r>
      <w:r w:rsidR="00877157">
        <w:rPr>
          <w:sz w:val="24"/>
          <w:szCs w:val="24"/>
          <w:lang w:val="ka-GE"/>
        </w:rPr>
        <w:t>ზე</w:t>
      </w:r>
      <w:commentRangeEnd w:id="3"/>
      <w:commentRangeEnd w:id="4"/>
      <w:r w:rsidR="00250758">
        <w:rPr>
          <w:rStyle w:val="CommentReference"/>
        </w:rPr>
        <w:commentReference w:id="3"/>
      </w:r>
      <w:r w:rsidR="00FB4AD2">
        <w:rPr>
          <w:rStyle w:val="CommentReference"/>
        </w:rPr>
        <w:commentReference w:id="4"/>
      </w:r>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w:t>
      </w:r>
      <w:r w:rsidR="00250758">
        <w:rPr>
          <w:rFonts w:eastAsia="Times New Roman" w:cs="Sylfaen"/>
          <w:sz w:val="24"/>
          <w:szCs w:val="24"/>
          <w:lang w:val="x-none" w:eastAsia="x-none"/>
        </w:rPr>
        <w:t>ოსამსახუ</w:t>
      </w:r>
      <w:r w:rsidR="00250758">
        <w:rPr>
          <w:rFonts w:eastAsia="Times New Roman" w:cs="Sylfaen"/>
          <w:sz w:val="24"/>
          <w:szCs w:val="24"/>
          <w:lang w:val="ka-GE" w:eastAsia="x-none"/>
        </w:rPr>
        <w:t>რისათვის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E26468" w:rsidRDefault="000E07F2" w:rsidP="00E26468">
      <w:pPr>
        <w:spacing w:after="0" w:line="259" w:lineRule="auto"/>
        <w:ind w:left="720" w:firstLine="720"/>
        <w:jc w:val="both"/>
        <w:rPr>
          <w:color w:val="000000"/>
          <w:sz w:val="24"/>
          <w:szCs w:val="24"/>
          <w:lang w:val="ka-GE"/>
        </w:rPr>
      </w:pPr>
      <w:r>
        <w:rPr>
          <w:sz w:val="24"/>
          <w:szCs w:val="24"/>
          <w:lang w:val="ka-GE"/>
        </w:rPr>
        <w:t xml:space="preserve">სამსახურებრივი მივლინებასთან დაკავშირებული საკითხები რეგულირდება </w:t>
      </w:r>
      <w:r w:rsidR="00E26468">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Pr>
          <w:lang w:val="ka-GE"/>
        </w:rPr>
        <w:t>7</w:t>
      </w:r>
      <w:r w:rsidR="00E26468">
        <w:t xml:space="preserve"> წლის </w:t>
      </w:r>
      <w:r>
        <w:rPr>
          <w:lang w:val="ka-GE"/>
        </w:rPr>
        <w:t xml:space="preserve">7 </w:t>
      </w:r>
      <w:r w:rsidR="00E26468">
        <w:t>აგვისტოს N01-</w:t>
      </w:r>
      <w:r>
        <w:rPr>
          <w:lang w:val="ka-GE"/>
        </w:rPr>
        <w:t>176</w:t>
      </w:r>
      <w:r w:rsidR="00E26468">
        <w:t>/ო ბრძანებ</w:t>
      </w:r>
      <w:r>
        <w:rPr>
          <w:lang w:val="ka-GE"/>
        </w:rPr>
        <w:t>ით.</w:t>
      </w:r>
    </w:p>
    <w:p w:rsidR="00B30B35" w:rsidRDefault="00B30B35" w:rsidP="000159A3">
      <w:pPr>
        <w:spacing w:after="0"/>
        <w:ind w:left="720" w:firstLine="720"/>
        <w:jc w:val="both"/>
        <w:rPr>
          <w:color w:val="000000"/>
          <w:sz w:val="24"/>
          <w:szCs w:val="24"/>
          <w:lang w:val="ka-GE"/>
        </w:rPr>
      </w:pPr>
    </w:p>
    <w:p w:rsidR="00A9397A" w:rsidRPr="00611E9C" w:rsidRDefault="00B30B35" w:rsidP="00A9397A">
      <w:pPr>
        <w:spacing w:after="0"/>
        <w:ind w:left="720" w:firstLine="720"/>
        <w:jc w:val="both"/>
        <w:rPr>
          <w:b/>
          <w:sz w:val="24"/>
          <w:szCs w:val="24"/>
          <w:lang w:val="ka-GE"/>
        </w:rPr>
      </w:pPr>
      <w:r w:rsidRPr="00611E9C">
        <w:rPr>
          <w:b/>
          <w:sz w:val="24"/>
          <w:szCs w:val="24"/>
          <w:lang w:val="ka-GE"/>
        </w:rPr>
        <w:t xml:space="preserve">მუხლი </w:t>
      </w:r>
      <w:r w:rsidR="001C315D" w:rsidRPr="00611E9C">
        <w:rPr>
          <w:b/>
          <w:sz w:val="24"/>
          <w:szCs w:val="24"/>
          <w:lang w:val="ka-GE"/>
        </w:rPr>
        <w:t>6</w:t>
      </w:r>
      <w:r w:rsidRPr="00611E9C">
        <w:rPr>
          <w:b/>
          <w:sz w:val="24"/>
          <w:szCs w:val="24"/>
          <w:lang w:val="ka-GE"/>
        </w:rPr>
        <w:t>.  შვებულება</w:t>
      </w:r>
    </w:p>
    <w:p w:rsidR="00B30B35" w:rsidRPr="00611E9C" w:rsidRDefault="00944F3A" w:rsidP="009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sidRPr="00611E9C">
        <w:rPr>
          <w:sz w:val="24"/>
          <w:szCs w:val="24"/>
          <w:lang w:val="ka-GE"/>
        </w:rPr>
        <w:tab/>
      </w:r>
      <w:r w:rsidR="00A9397A" w:rsidRPr="00611E9C">
        <w:rPr>
          <w:sz w:val="24"/>
          <w:szCs w:val="24"/>
          <w:lang w:val="ka-GE"/>
        </w:rPr>
        <w:t xml:space="preserve">1. </w:t>
      </w:r>
      <w:r w:rsidR="00B30B35" w:rsidRPr="00611E9C">
        <w:rPr>
          <w:sz w:val="24"/>
          <w:szCs w:val="24"/>
          <w:lang w:val="ka-GE"/>
        </w:rPr>
        <w:t xml:space="preserve">საჯარო მოსამსახურე სარგებლობს ყოველწლიური ანაზღაურებადი შვებულებით 24 სამუშაო დღის </w:t>
      </w:r>
      <w:r w:rsidR="00B30B35" w:rsidRPr="00611E9C">
        <w:rPr>
          <w:sz w:val="24"/>
          <w:szCs w:val="24"/>
        </w:rPr>
        <w:t>ოდენობით</w:t>
      </w:r>
      <w:r w:rsidRPr="00611E9C">
        <w:rPr>
          <w:sz w:val="24"/>
          <w:szCs w:val="24"/>
        </w:rPr>
        <w:t>, შვებულებით პროფესიული განვითარებისათვის არაუმეტეს 3 თვისა 5 წელიწადში ერთხელ, შვებულებით ორსულობის, მშობიარობისა და ბავშვის მოვლის გამო 730 კალენდარული დღის ოდენობით, შვებულებით ახალშობილის შვილად აყვანის გამო 550 კალენდარული დღის ოდენობით და ანაზღაურებისგარეშე შვებულებით არაუმეტეს 1 წლისა</w:t>
      </w:r>
      <w:r w:rsidR="00767ED6" w:rsidRPr="00611E9C">
        <w:rPr>
          <w:sz w:val="24"/>
          <w:szCs w:val="24"/>
        </w:rPr>
        <w:t>, თუ ეს არ ეწინააღმდეგება საჯარო დაწესებულების</w:t>
      </w:r>
      <w:r w:rsidR="00767ED6" w:rsidRPr="00611E9C">
        <w:rPr>
          <w:sz w:val="24"/>
          <w:szCs w:val="24"/>
          <w:lang w:val="ka-GE"/>
        </w:rPr>
        <w:t xml:space="preserve"> ინტერესებს</w:t>
      </w:r>
      <w:r w:rsidRPr="00611E9C">
        <w:rPr>
          <w:rFonts w:eastAsia="Times New Roman" w:cs="Sylfaen"/>
          <w:sz w:val="24"/>
          <w:szCs w:val="24"/>
          <w:lang w:val="ka-GE" w:eastAsia="x-none"/>
        </w:rPr>
        <w:t xml:space="preserve">. </w:t>
      </w:r>
      <w:r w:rsidR="00257181" w:rsidRPr="00611E9C">
        <w:rPr>
          <w:sz w:val="24"/>
          <w:szCs w:val="24"/>
          <w:lang w:val="ka-GE"/>
        </w:rPr>
        <w:t xml:space="preserve">საჯარო </w:t>
      </w:r>
      <w:r w:rsidR="00B30B35" w:rsidRPr="00611E9C">
        <w:rPr>
          <w:sz w:val="24"/>
          <w:szCs w:val="24"/>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r w:rsidR="00DF7CF3">
        <w:rPr>
          <w:sz w:val="24"/>
          <w:szCs w:val="24"/>
          <w:lang w:val="ka-GE"/>
        </w:rPr>
        <w:t>გ</w:t>
      </w:r>
      <w:r w:rsidR="00B30B35" w:rsidRPr="00A9397A">
        <w:rPr>
          <w:sz w:val="24"/>
          <w:szCs w:val="24"/>
          <w:lang w:val="ka-GE"/>
        </w:rPr>
        <w:t xml:space="preserve">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მოსამსახურემ უნდა წარადგინოს საშვებულებო პერიოდის დაწყებამდე.</w:t>
      </w:r>
    </w:p>
    <w:p w:rsidR="00B30B35" w:rsidRPr="00A42C52" w:rsidRDefault="00A9397A" w:rsidP="00A9397A">
      <w:pPr>
        <w:spacing w:after="0" w:line="259" w:lineRule="auto"/>
        <w:ind w:left="720" w:firstLine="720"/>
        <w:jc w:val="both"/>
        <w:rPr>
          <w:sz w:val="24"/>
          <w:szCs w:val="24"/>
          <w:lang w:val="ka-GE"/>
        </w:rPr>
      </w:pPr>
      <w:r>
        <w:rPr>
          <w:rFonts w:cs="Sylfaen"/>
          <w:sz w:val="24"/>
          <w:szCs w:val="24"/>
          <w:lang w:val="ka-GE"/>
        </w:rPr>
        <w:lastRenderedPageBreak/>
        <w:t xml:space="preserve">4. </w:t>
      </w:r>
      <w:r w:rsidR="00B30B35" w:rsidRPr="00A9397A">
        <w:rPr>
          <w:rFonts w:cs="Sylfaen"/>
          <w:sz w:val="24"/>
          <w:szCs w:val="24"/>
          <w:lang w:val="ka-GE"/>
        </w:rPr>
        <w:t xml:space="preserve">საჯარო მოსამსახურეს </w:t>
      </w:r>
      <w:r w:rsidR="00B30B35" w:rsidRPr="00A9397A">
        <w:rPr>
          <w:sz w:val="24"/>
          <w:szCs w:val="24"/>
        </w:rPr>
        <w:t xml:space="preserve"> </w:t>
      </w:r>
      <w:r w:rsidR="00B30B35" w:rsidRPr="00A9397A">
        <w:rPr>
          <w:rFonts w:cs="Sylfaen"/>
          <w:sz w:val="24"/>
          <w:szCs w:val="24"/>
        </w:rPr>
        <w:t>უფლება</w:t>
      </w:r>
      <w:r w:rsidR="00B30B35" w:rsidRPr="00A9397A">
        <w:rPr>
          <w:sz w:val="24"/>
          <w:szCs w:val="24"/>
        </w:rPr>
        <w:t xml:space="preserve"> </w:t>
      </w:r>
      <w:r w:rsidR="00B30B35" w:rsidRPr="00A9397A">
        <w:rPr>
          <w:rFonts w:cs="Sylfaen"/>
          <w:sz w:val="24"/>
          <w:szCs w:val="24"/>
        </w:rPr>
        <w:t>აქვს</w:t>
      </w:r>
      <w:r w:rsidR="00B30B35" w:rsidRPr="00A9397A">
        <w:rPr>
          <w:sz w:val="24"/>
          <w:szCs w:val="24"/>
        </w:rPr>
        <w:t xml:space="preserve">, </w:t>
      </w:r>
      <w:r w:rsidR="00B30B35" w:rsidRPr="00A9397A">
        <w:rPr>
          <w:rFonts w:cs="Sylfaen"/>
          <w:sz w:val="24"/>
          <w:szCs w:val="24"/>
        </w:rPr>
        <w:t>კალენდარული</w:t>
      </w:r>
      <w:r w:rsidR="00B30B35" w:rsidRPr="00A9397A">
        <w:rPr>
          <w:sz w:val="24"/>
          <w:szCs w:val="24"/>
        </w:rPr>
        <w:t xml:space="preserve"> </w:t>
      </w:r>
      <w:r w:rsidR="00B30B35" w:rsidRPr="00A9397A">
        <w:rPr>
          <w:rFonts w:cs="Sylfaen"/>
          <w:sz w:val="24"/>
          <w:szCs w:val="24"/>
        </w:rPr>
        <w:t>წლის</w:t>
      </w:r>
      <w:r w:rsidR="00B30B35" w:rsidRPr="00A9397A">
        <w:rPr>
          <w:sz w:val="24"/>
          <w:szCs w:val="24"/>
        </w:rPr>
        <w:t xml:space="preserve"> </w:t>
      </w:r>
      <w:r w:rsidR="00B30B35" w:rsidRPr="00A9397A">
        <w:rPr>
          <w:rFonts w:cs="Sylfaen"/>
          <w:sz w:val="24"/>
          <w:szCs w:val="24"/>
        </w:rPr>
        <w:t>განმავლობაში</w:t>
      </w:r>
      <w:r w:rsidR="002C2C7D">
        <w:rPr>
          <w:rFonts w:cs="Sylfaen"/>
          <w:sz w:val="24"/>
          <w:szCs w:val="24"/>
          <w:lang w:val="ka-GE"/>
        </w:rPr>
        <w:t xml:space="preserve"> </w:t>
      </w:r>
      <w:r w:rsidR="00B30B35" w:rsidRPr="00A9397A">
        <w:rPr>
          <w:sz w:val="24"/>
          <w:szCs w:val="24"/>
        </w:rPr>
        <w:t xml:space="preserve"> </w:t>
      </w:r>
      <w:r w:rsidR="00B30B35" w:rsidRPr="00A9397A">
        <w:rPr>
          <w:rFonts w:cs="Sylfaen"/>
          <w:sz w:val="24"/>
          <w:szCs w:val="24"/>
        </w:rPr>
        <w:t>გამოუყენებელი</w:t>
      </w:r>
      <w:r w:rsidR="00B30B35" w:rsidRPr="00A9397A">
        <w:rPr>
          <w:sz w:val="24"/>
          <w:szCs w:val="24"/>
        </w:rPr>
        <w:t xml:space="preserve"> </w:t>
      </w:r>
      <w:r w:rsidR="00B30B35" w:rsidRPr="00A9397A">
        <w:rPr>
          <w:rFonts w:cs="Sylfaen"/>
          <w:sz w:val="24"/>
          <w:szCs w:val="24"/>
        </w:rPr>
        <w:t>ანაზღაურებადი</w:t>
      </w:r>
      <w:r w:rsidR="00B30B35" w:rsidRPr="00A9397A">
        <w:rPr>
          <w:sz w:val="24"/>
          <w:szCs w:val="24"/>
        </w:rPr>
        <w:t xml:space="preserve"> </w:t>
      </w:r>
      <w:r w:rsidR="00B30B35" w:rsidRPr="00A9397A">
        <w:rPr>
          <w:rFonts w:cs="Sylfaen"/>
          <w:sz w:val="24"/>
          <w:szCs w:val="24"/>
        </w:rPr>
        <w:t>შვებულებით</w:t>
      </w:r>
      <w:r w:rsidR="007E0C7C">
        <w:rPr>
          <w:rFonts w:cs="Sylfaen"/>
          <w:sz w:val="24"/>
          <w:szCs w:val="24"/>
          <w:lang w:val="ka-GE"/>
        </w:rPr>
        <w:t xml:space="preserve"> ისარგებლოს</w:t>
      </w:r>
      <w:r w:rsidR="00B30B35" w:rsidRPr="00A9397A">
        <w:rPr>
          <w:sz w:val="24"/>
          <w:szCs w:val="24"/>
        </w:rPr>
        <w:t xml:space="preserve"> </w:t>
      </w:r>
      <w:r w:rsidR="00B30B35" w:rsidRPr="00A9397A">
        <w:rPr>
          <w:rFonts w:cs="Sylfaen"/>
          <w:sz w:val="24"/>
          <w:szCs w:val="24"/>
        </w:rPr>
        <w:t>მომდევნო</w:t>
      </w:r>
      <w:r w:rsidR="00B30B35" w:rsidRPr="00A9397A">
        <w:rPr>
          <w:sz w:val="24"/>
          <w:szCs w:val="24"/>
        </w:rPr>
        <w:t xml:space="preserve"> </w:t>
      </w:r>
      <w:r w:rsidR="00B30B35" w:rsidRPr="00A9397A">
        <w:rPr>
          <w:rFonts w:cs="Sylfaen"/>
          <w:sz w:val="24"/>
          <w:szCs w:val="24"/>
        </w:rPr>
        <w:t>კალენდარულ</w:t>
      </w:r>
      <w:r w:rsidR="00B30B35" w:rsidRPr="00A9397A">
        <w:rPr>
          <w:sz w:val="24"/>
          <w:szCs w:val="24"/>
        </w:rPr>
        <w:t xml:space="preserve"> </w:t>
      </w:r>
      <w:r w:rsidR="00B30B35" w:rsidRPr="00A9397A">
        <w:rPr>
          <w:rFonts w:cs="Sylfaen"/>
          <w:sz w:val="24"/>
          <w:szCs w:val="24"/>
        </w:rPr>
        <w:t>წელს</w:t>
      </w:r>
      <w:r w:rsidR="00B30B35" w:rsidRPr="00A9397A">
        <w:rPr>
          <w:sz w:val="24"/>
          <w:szCs w:val="24"/>
        </w:rPr>
        <w:t>.</w:t>
      </w:r>
      <w:r w:rsidR="00A42C52">
        <w:rPr>
          <w:sz w:val="24"/>
          <w:szCs w:val="24"/>
          <w:lang w:val="ka-GE"/>
        </w:rPr>
        <w:t xml:space="preserve"> </w:t>
      </w:r>
      <w:commentRangeStart w:id="5"/>
      <w:r w:rsidR="00A42C52" w:rsidRPr="00A42C52">
        <w:rPr>
          <w:rFonts w:eastAsia="Times New Roman" w:cs="Sylfaen"/>
          <w:sz w:val="24"/>
          <w:szCs w:val="24"/>
          <w:lang w:val="x-none" w:eastAsia="x-none"/>
        </w:rPr>
        <w:t xml:space="preserve">ამ შემთხვევაში </w:t>
      </w:r>
      <w:r w:rsidR="00A42C52">
        <w:rPr>
          <w:rFonts w:eastAsia="Times New Roman" w:cs="Sylfaen"/>
          <w:sz w:val="24"/>
          <w:szCs w:val="24"/>
          <w:lang w:val="ka-GE" w:eastAsia="x-none"/>
        </w:rPr>
        <w:t>შვებულების</w:t>
      </w:r>
      <w:r w:rsidR="00A42C52" w:rsidRPr="00A42C52">
        <w:rPr>
          <w:rFonts w:eastAsia="Times New Roman" w:cs="Sylfaen"/>
          <w:sz w:val="24"/>
          <w:szCs w:val="24"/>
          <w:lang w:val="x-none" w:eastAsia="x-none"/>
        </w:rPr>
        <w:t xml:space="preserve"> პერიოდულობა საჯარო დაწესებულების ხელმძღვანელთან უნდა </w:t>
      </w:r>
      <w:commentRangeStart w:id="6"/>
      <w:r w:rsidR="00A42C52" w:rsidRPr="00A42C52">
        <w:rPr>
          <w:rFonts w:eastAsia="Times New Roman" w:cs="Sylfaen"/>
          <w:sz w:val="24"/>
          <w:szCs w:val="24"/>
          <w:lang w:val="x-none" w:eastAsia="x-none"/>
        </w:rPr>
        <w:t>შეთანხმდეს</w:t>
      </w:r>
      <w:commentRangeEnd w:id="6"/>
      <w:r w:rsidR="0001034D">
        <w:rPr>
          <w:rStyle w:val="CommentReference"/>
        </w:rPr>
        <w:commentReference w:id="6"/>
      </w:r>
      <w:r w:rsidR="00A42C52" w:rsidRPr="00A42C52">
        <w:rPr>
          <w:rFonts w:eastAsia="Times New Roman" w:cs="Sylfaen"/>
          <w:sz w:val="24"/>
          <w:szCs w:val="24"/>
          <w:lang w:val="x-none" w:eastAsia="x-none"/>
        </w:rPr>
        <w:t>.</w:t>
      </w:r>
      <w:commentRangeEnd w:id="5"/>
      <w:r w:rsidR="00DF745C">
        <w:rPr>
          <w:rStyle w:val="CommentReference"/>
        </w:rPr>
        <w:commentReference w:id="5"/>
      </w:r>
    </w:p>
    <w:p w:rsidR="00D61630" w:rsidRDefault="00257181" w:rsidP="00257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Pr>
          <w:sz w:val="24"/>
          <w:szCs w:val="24"/>
          <w:lang w:val="ka-GE"/>
        </w:rPr>
        <w:t xml:space="preserve"> </w:t>
      </w:r>
      <w:r w:rsidR="00A9397A">
        <w:rPr>
          <w:sz w:val="24"/>
          <w:szCs w:val="24"/>
          <w:lang w:val="ka-GE"/>
        </w:rPr>
        <w:t xml:space="preserve">5. </w:t>
      </w:r>
      <w:r w:rsidRPr="00257181">
        <w:rPr>
          <w:rFonts w:eastAsia="Times New Roman" w:cs="Sylfaen"/>
          <w:sz w:val="24"/>
          <w:szCs w:val="24"/>
          <w:lang w:val="x-none" w:eastAsia="x-none"/>
        </w:rPr>
        <w:t>თანამდებობა</w:t>
      </w:r>
    </w:p>
    <w:p w:rsidR="00257181" w:rsidRDefault="00257181" w:rsidP="00257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sidRPr="00257181">
        <w:rPr>
          <w:rFonts w:eastAsia="Times New Roman" w:cs="Sylfaen"/>
          <w:sz w:val="24"/>
          <w:szCs w:val="24"/>
          <w:lang w:val="x-none" w:eastAsia="x-none"/>
        </w:rPr>
        <w:t xml:space="preserve">ზე დანიშვნიდან 1 წლის გასვლის შემდეგ </w:t>
      </w:r>
      <w:r w:rsidRPr="00A9397A">
        <w:rPr>
          <w:rFonts w:cs="Sylfaen"/>
          <w:sz w:val="24"/>
          <w:szCs w:val="24"/>
          <w:lang w:val="ka-GE"/>
        </w:rPr>
        <w:t xml:space="preserve">საჯარო მოსამსახურეს </w:t>
      </w:r>
      <w:r w:rsidRPr="00A9397A">
        <w:rPr>
          <w:sz w:val="24"/>
          <w:szCs w:val="24"/>
        </w:rPr>
        <w:t xml:space="preserve"> </w:t>
      </w:r>
      <w:r w:rsidRPr="00257181">
        <w:rPr>
          <w:rFonts w:eastAsia="Times New Roman" w:cs="Sylfaen"/>
          <w:sz w:val="24"/>
          <w:szCs w:val="24"/>
          <w:lang w:val="x-none" w:eastAsia="x-none"/>
        </w:rPr>
        <w:t xml:space="preserve">შვებულება კალენდარული წლის განმავლობაში ნებისმიერ დროს მიეცემა. </w:t>
      </w:r>
    </w:p>
    <w:p w:rsidR="00C527A1" w:rsidRP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x-none" w:eastAsia="x-none"/>
        </w:rPr>
      </w:pPr>
      <w:r w:rsidRPr="00C527A1">
        <w:rPr>
          <w:rFonts w:cs="Sylfaen"/>
          <w:sz w:val="24"/>
          <w:szCs w:val="24"/>
          <w:lang w:val="ka-GE" w:eastAsia="x-none"/>
        </w:rPr>
        <w:tab/>
      </w:r>
      <w:r w:rsidRPr="00611E9C">
        <w:rPr>
          <w:rFonts w:cs="Sylfaen"/>
          <w:sz w:val="24"/>
          <w:szCs w:val="24"/>
          <w:lang w:val="ka-GE" w:eastAsia="x-none"/>
        </w:rPr>
        <w:t>6</w:t>
      </w:r>
      <w:r w:rsidRPr="00611E9C">
        <w:rPr>
          <w:rFonts w:cs="Sylfaen"/>
          <w:sz w:val="24"/>
          <w:szCs w:val="24"/>
          <w:lang w:val="x-none" w:eastAsia="x-none"/>
        </w:rPr>
        <w:t xml:space="preserve">. </w:t>
      </w:r>
      <w:r w:rsidRPr="00611E9C">
        <w:rPr>
          <w:rFonts w:cs="Sylfaen"/>
          <w:sz w:val="24"/>
          <w:szCs w:val="24"/>
          <w:lang w:val="ka-GE"/>
        </w:rPr>
        <w:t xml:space="preserve">საჯარო მოსამსახურე </w:t>
      </w:r>
      <w:r w:rsidRPr="00611E9C">
        <w:rPr>
          <w:rFonts w:eastAsia="Times New Roman" w:cs="Sylfaen"/>
          <w:sz w:val="24"/>
          <w:szCs w:val="24"/>
          <w:lang w:val="x-none" w:eastAsia="x-none"/>
        </w:rPr>
        <w:t xml:space="preserve">ვალდებულია </w:t>
      </w:r>
      <w:commentRangeStart w:id="7"/>
      <w:r w:rsidRPr="00611E9C">
        <w:rPr>
          <w:sz w:val="24"/>
          <w:szCs w:val="24"/>
        </w:rPr>
        <w:t>შვებულებაში</w:t>
      </w:r>
      <w:r w:rsidRPr="00611E9C">
        <w:rPr>
          <w:rFonts w:eastAsia="Times New Roman" w:cs="Sylfaen"/>
          <w:sz w:val="24"/>
          <w:szCs w:val="24"/>
          <w:lang w:val="x-none" w:eastAsia="x-none"/>
        </w:rPr>
        <w:t xml:space="preserve"> </w:t>
      </w:r>
      <w:commentRangeStart w:id="8"/>
      <w:r w:rsidRPr="00611E9C">
        <w:rPr>
          <w:rFonts w:eastAsia="Times New Roman" w:cs="Sylfaen"/>
          <w:sz w:val="24"/>
          <w:szCs w:val="24"/>
          <w:lang w:val="x-none" w:eastAsia="x-none"/>
        </w:rPr>
        <w:t>გასვლამდე</w:t>
      </w:r>
      <w:commentRangeEnd w:id="8"/>
      <w:r w:rsidR="0001034D">
        <w:rPr>
          <w:rStyle w:val="CommentReference"/>
        </w:rPr>
        <w:commentReference w:id="8"/>
      </w:r>
      <w:r w:rsidRPr="00611E9C">
        <w:rPr>
          <w:rFonts w:eastAsia="Times New Roman" w:cs="Sylfaen"/>
          <w:sz w:val="24"/>
          <w:szCs w:val="24"/>
          <w:lang w:val="x-none" w:eastAsia="x-none"/>
        </w:rPr>
        <w:t xml:space="preserve">, </w:t>
      </w:r>
      <w:commentRangeEnd w:id="7"/>
      <w:r w:rsidR="00D5042C">
        <w:rPr>
          <w:rStyle w:val="CommentReference"/>
        </w:rPr>
        <w:commentReference w:id="7"/>
      </w:r>
      <w:r w:rsidRPr="00611E9C">
        <w:rPr>
          <w:rFonts w:eastAsia="Times New Roman" w:cs="Sylfaen"/>
          <w:sz w:val="24"/>
          <w:szCs w:val="24"/>
          <w:lang w:val="x-none" w:eastAsia="x-none"/>
        </w:rPr>
        <w:t xml:space="preserve">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საამისოდ უფლებამოსილ პირს, რომელიც ვალდებულია ჩაიბაროს  </w:t>
      </w:r>
      <w:commentRangeStart w:id="9"/>
      <w:r w:rsidRPr="00611E9C">
        <w:rPr>
          <w:rFonts w:eastAsia="Times New Roman" w:cs="Sylfaen"/>
          <w:sz w:val="24"/>
          <w:szCs w:val="24"/>
          <w:lang w:val="x-none" w:eastAsia="x-none"/>
        </w:rPr>
        <w:t>ქონება</w:t>
      </w:r>
      <w:commentRangeEnd w:id="9"/>
      <w:r w:rsidR="00983BD7">
        <w:rPr>
          <w:rStyle w:val="CommentReference"/>
        </w:rPr>
        <w:commentReference w:id="9"/>
      </w:r>
      <w:r w:rsidRPr="00611E9C">
        <w:rPr>
          <w:rFonts w:eastAsia="Times New Roman" w:cs="Sylfaen"/>
          <w:sz w:val="24"/>
          <w:szCs w:val="24"/>
          <w:lang w:val="x-none" w:eastAsia="x-none"/>
        </w:rPr>
        <w:t>.</w:t>
      </w:r>
    </w:p>
    <w:p w:rsidR="000444D9" w:rsidRPr="00A9397A" w:rsidRDefault="00C527A1" w:rsidP="000444D9">
      <w:pPr>
        <w:spacing w:after="0" w:line="259" w:lineRule="auto"/>
        <w:ind w:left="720" w:firstLine="720"/>
        <w:jc w:val="both"/>
        <w:rPr>
          <w:sz w:val="24"/>
          <w:szCs w:val="24"/>
          <w:lang w:val="ka-GE"/>
        </w:rPr>
      </w:pPr>
      <w:r>
        <w:rPr>
          <w:sz w:val="24"/>
          <w:szCs w:val="24"/>
          <w:lang w:val="ka-GE"/>
        </w:rPr>
        <w:t>7</w:t>
      </w:r>
      <w:r w:rsidR="00A9397A">
        <w:rPr>
          <w:sz w:val="24"/>
          <w:szCs w:val="24"/>
          <w:lang w:val="ka-GE"/>
        </w:rPr>
        <w:t xml:space="preserve">. </w:t>
      </w:r>
      <w:r w:rsidR="000444D9">
        <w:rPr>
          <w:sz w:val="24"/>
          <w:szCs w:val="24"/>
          <w:lang w:val="ka-GE"/>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Pr>
          <w:sz w:val="24"/>
          <w:szCs w:val="24"/>
          <w:lang w:val="ka-GE"/>
        </w:rPr>
        <w:t>,</w:t>
      </w:r>
      <w:r w:rsidR="000444D9">
        <w:rPr>
          <w:sz w:val="24"/>
          <w:szCs w:val="24"/>
          <w:lang w:val="ka-GE"/>
        </w:rPr>
        <w:t xml:space="preserve">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611E9C" w:rsidRDefault="00CD7C55" w:rsidP="00A9397A">
      <w:pPr>
        <w:spacing w:after="0" w:line="259" w:lineRule="auto"/>
        <w:ind w:left="720" w:firstLine="720"/>
        <w:jc w:val="both"/>
        <w:rPr>
          <w:b/>
          <w:sz w:val="24"/>
          <w:szCs w:val="24"/>
          <w:lang w:val="ka-GE"/>
        </w:rPr>
      </w:pPr>
      <w:r w:rsidRPr="00611E9C">
        <w:rPr>
          <w:b/>
          <w:sz w:val="24"/>
          <w:szCs w:val="24"/>
          <w:lang w:val="ka-GE"/>
        </w:rPr>
        <w:t>მუხლი 7. საჯარო მოსამსახურეებს შორის კომუნიკაციის წესის</w:t>
      </w:r>
    </w:p>
    <w:p w:rsidR="00CD0A4D" w:rsidRPr="00611E9C" w:rsidRDefault="00CD0A4D" w:rsidP="00CD0A4D">
      <w:pPr>
        <w:spacing w:after="0" w:line="259" w:lineRule="auto"/>
        <w:ind w:left="720" w:firstLine="720"/>
        <w:jc w:val="both"/>
        <w:rPr>
          <w:sz w:val="24"/>
          <w:szCs w:val="24"/>
          <w:lang w:val="ka-GE"/>
        </w:rPr>
      </w:pPr>
      <w:commentRangeStart w:id="10"/>
      <w:r w:rsidRPr="00611E9C">
        <w:rPr>
          <w:sz w:val="24"/>
          <w:szCs w:val="24"/>
        </w:rPr>
        <w:t xml:space="preserve">1. </w:t>
      </w:r>
      <w:proofErr w:type="gramStart"/>
      <w:r w:rsidRPr="00611E9C">
        <w:rPr>
          <w:sz w:val="24"/>
          <w:szCs w:val="24"/>
          <w:lang w:val="ka-GE"/>
        </w:rPr>
        <w:t>კომუნიკაციის</w:t>
      </w:r>
      <w:proofErr w:type="gramEnd"/>
      <w:r w:rsidRPr="00611E9C">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2. </w:t>
      </w:r>
      <w:proofErr w:type="gramStart"/>
      <w:r w:rsidRPr="00611E9C">
        <w:rPr>
          <w:sz w:val="24"/>
          <w:szCs w:val="24"/>
          <w:lang w:val="ka-GE"/>
        </w:rPr>
        <w:t>კომუნიკაციის</w:t>
      </w:r>
      <w:proofErr w:type="gramEnd"/>
      <w:r w:rsidRPr="00611E9C">
        <w:rPr>
          <w:sz w:val="24"/>
          <w:szCs w:val="24"/>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w:t>
      </w:r>
      <w:commentRangeStart w:id="11"/>
      <w:r w:rsidRPr="00611E9C">
        <w:rPr>
          <w:sz w:val="24"/>
          <w:szCs w:val="24"/>
          <w:lang w:val="ka-GE"/>
        </w:rPr>
        <w:t>უზრუნველყოფა.</w:t>
      </w:r>
      <w:commentRangeEnd w:id="10"/>
      <w:r w:rsidR="00F55F72">
        <w:rPr>
          <w:rStyle w:val="CommentReference"/>
        </w:rPr>
        <w:commentReference w:id="10"/>
      </w:r>
      <w:commentRangeEnd w:id="11"/>
      <w:r w:rsidR="0001034D">
        <w:rPr>
          <w:rStyle w:val="CommentReference"/>
        </w:rPr>
        <w:commentReference w:id="11"/>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3. </w:t>
      </w:r>
      <w:proofErr w:type="gramStart"/>
      <w:r w:rsidRPr="00611E9C">
        <w:rPr>
          <w:sz w:val="24"/>
          <w:szCs w:val="24"/>
          <w:lang w:val="ka-GE"/>
        </w:rPr>
        <w:t>სამინისტროს</w:t>
      </w:r>
      <w:proofErr w:type="gramEnd"/>
      <w:r w:rsidRPr="00611E9C">
        <w:rPr>
          <w:sz w:val="24"/>
          <w:szCs w:val="24"/>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შევიდეს პერსონალურ კომპიუტერში/შესაბამის პროგრამაში სახელისა და პაროლის გამოყენებით, უზრუნველყოს, რომ სხვა პირებისათვის ხელმისაწვდომი არ გახდეს მათი გამოყენება. 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4. </w:t>
      </w:r>
      <w:proofErr w:type="gramStart"/>
      <w:r w:rsidRPr="00611E9C">
        <w:rPr>
          <w:sz w:val="24"/>
          <w:szCs w:val="24"/>
          <w:lang w:val="ka-GE"/>
        </w:rPr>
        <w:t>დოკუმენტბრუნვის</w:t>
      </w:r>
      <w:proofErr w:type="gramEnd"/>
      <w:r w:rsidRPr="00611E9C">
        <w:rPr>
          <w:sz w:val="24"/>
          <w:szCs w:val="24"/>
          <w:lang w:val="ka-GE"/>
        </w:rPr>
        <w:t xml:space="preserve"> ელექტრონული სისტემის (დეს), სამსახურებრივი ელექტრონული ფოსტითა და სხვადასხვა სამსახურებრივი პროგრამებით სარგებლობის უფლება საჯარო მოსამსახურეს ენიჭება მხოლოდ სამსახურებრივი მიზნებისათ</w:t>
      </w:r>
      <w:r w:rsidR="0001683E">
        <w:rPr>
          <w:sz w:val="24"/>
          <w:szCs w:val="24"/>
          <w:lang w:val="ka-GE"/>
        </w:rPr>
        <w:t>ვ</w:t>
      </w:r>
      <w:r w:rsidRPr="00611E9C">
        <w:rPr>
          <w:sz w:val="24"/>
          <w:szCs w:val="24"/>
          <w:lang w:val="ka-GE"/>
        </w:rPr>
        <w:t>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611E9C">
        <w:rPr>
          <w:sz w:val="24"/>
          <w:szCs w:val="24"/>
          <w:lang w:val="ka-GE"/>
        </w:rPr>
        <w:t>5</w:t>
      </w:r>
      <w:r w:rsidR="00CD0A4D" w:rsidRPr="00611E9C">
        <w:rPr>
          <w:sz w:val="24"/>
          <w:szCs w:val="24"/>
          <w:lang w:val="ka-GE"/>
        </w:rPr>
        <w:t>.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თვალი ადევნოს 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lastRenderedPageBreak/>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7309F9" w:rsidRPr="00767352" w:rsidRDefault="00B57010" w:rsidP="000C31A9">
      <w:pPr>
        <w:spacing w:after="0"/>
        <w:ind w:left="720" w:firstLine="720"/>
        <w:jc w:val="both"/>
        <w:rPr>
          <w:sz w:val="24"/>
          <w:szCs w:val="24"/>
          <w:lang w:val="ka-GE"/>
        </w:rPr>
      </w:pPr>
      <w:r>
        <w:rPr>
          <w:sz w:val="24"/>
          <w:szCs w:val="24"/>
          <w:lang w:val="ka-GE"/>
        </w:rPr>
        <w:t>3</w:t>
      </w:r>
      <w:r w:rsidR="007309F9" w:rsidRPr="00767352">
        <w:rPr>
          <w:sz w:val="24"/>
          <w:szCs w:val="24"/>
          <w:lang w:val="ka-GE"/>
        </w:rPr>
        <w:t xml:space="preserve">. </w:t>
      </w:r>
      <w:r w:rsidR="00F7448E">
        <w:rPr>
          <w:sz w:val="24"/>
          <w:szCs w:val="24"/>
          <w:lang w:val="ka-GE"/>
        </w:rPr>
        <w:t>სამინისტროს ს</w:t>
      </w:r>
      <w:r w:rsidR="00F7448E" w:rsidRPr="00F7448E">
        <w:rPr>
          <w:rFonts w:eastAsia="Times New Roman" w:cs="Sylfaen"/>
          <w:sz w:val="24"/>
          <w:szCs w:val="24"/>
          <w:lang w:val="x-none" w:eastAsia="x-none"/>
        </w:rPr>
        <w:t>ახელმწიფო-პოლიტიკური თანამდებობის პირ</w:t>
      </w:r>
      <w:r w:rsidR="00F7448E">
        <w:rPr>
          <w:rFonts w:eastAsia="Times New Roman" w:cs="Sylfaen"/>
          <w:sz w:val="24"/>
          <w:szCs w:val="24"/>
          <w:lang w:val="ka-GE" w:eastAsia="x-none"/>
        </w:rPr>
        <w:t xml:space="preserve">თა და </w:t>
      </w:r>
      <w:r w:rsidR="00F7448E" w:rsidRPr="003C5D7B">
        <w:rPr>
          <w:rFonts w:eastAsia="Times New Roman" w:cs="Sylfaen"/>
          <w:sz w:val="24"/>
          <w:szCs w:val="24"/>
          <w:lang w:val="x-none" w:eastAsia="x-none"/>
        </w:rPr>
        <w:t>საჯარო მოსამსახურე</w:t>
      </w:r>
      <w:r w:rsidR="00F7448E">
        <w:rPr>
          <w:rFonts w:eastAsia="Times New Roman" w:cs="Sylfaen"/>
          <w:sz w:val="24"/>
          <w:szCs w:val="24"/>
          <w:lang w:val="ka-GE" w:eastAsia="x-none"/>
        </w:rPr>
        <w:t xml:space="preserve">თა </w:t>
      </w:r>
      <w:r w:rsidR="007309F9" w:rsidRPr="00767352">
        <w:rPr>
          <w:sz w:val="24"/>
          <w:szCs w:val="24"/>
          <w:lang w:val="ka-GE"/>
        </w:rPr>
        <w:t>პრემირების</w:t>
      </w:r>
      <w:r w:rsidR="00DF366D">
        <w:rPr>
          <w:sz w:val="24"/>
          <w:szCs w:val="24"/>
          <w:lang w:val="ka-GE"/>
        </w:rPr>
        <w:t xml:space="preserve">ა და დანამატების </w:t>
      </w:r>
      <w:r w:rsidR="007309F9" w:rsidRPr="00767352">
        <w:rPr>
          <w:sz w:val="24"/>
          <w:szCs w:val="24"/>
          <w:lang w:val="ka-GE"/>
        </w:rPr>
        <w:t>საკითხი წყდება მოქმედი კანონმდებლობის შესაბამისად.</w:t>
      </w:r>
    </w:p>
    <w:p w:rsidR="003C7EC0" w:rsidRDefault="00B57010" w:rsidP="003C7EC0">
      <w:pPr>
        <w:spacing w:after="0"/>
        <w:ind w:left="720" w:firstLine="720"/>
        <w:jc w:val="both"/>
        <w:rPr>
          <w:sz w:val="24"/>
          <w:szCs w:val="24"/>
          <w:lang w:val="ka-GE"/>
        </w:rPr>
      </w:pPr>
      <w:r>
        <w:rPr>
          <w:sz w:val="24"/>
          <w:szCs w:val="24"/>
          <w:lang w:val="ka-GE"/>
        </w:rPr>
        <w:t>4</w:t>
      </w:r>
      <w:r w:rsidR="007309F9" w:rsidRPr="00767352">
        <w:rPr>
          <w:sz w:val="24"/>
          <w:szCs w:val="24"/>
          <w:lang w:val="ka-GE"/>
        </w:rPr>
        <w:t xml:space="preserve">. </w:t>
      </w:r>
      <w:r w:rsidR="00350EB2" w:rsidRPr="00767352">
        <w:rPr>
          <w:sz w:val="24"/>
          <w:szCs w:val="24"/>
          <w:lang w:val="ka-GE"/>
        </w:rPr>
        <w:t>ხელფასის დასარიცხად</w:t>
      </w:r>
      <w:r w:rsidR="00350EB2">
        <w:rPr>
          <w:sz w:val="24"/>
          <w:szCs w:val="24"/>
          <w:lang w:val="ka-GE"/>
        </w:rPr>
        <w:t xml:space="preserve"> </w:t>
      </w:r>
      <w:r w:rsidR="00350EB2" w:rsidRPr="00767352">
        <w:rPr>
          <w:sz w:val="24"/>
          <w:szCs w:val="24"/>
          <w:lang w:val="ka-GE"/>
        </w:rPr>
        <w:t>შეიძლება შემოღებულ იქნ</w:t>
      </w:r>
      <w:r w:rsidR="007E1555">
        <w:rPr>
          <w:sz w:val="24"/>
          <w:szCs w:val="24"/>
          <w:lang w:val="ka-GE"/>
        </w:rPr>
        <w:t>ა</w:t>
      </w:r>
      <w:r w:rsidR="00350EB2" w:rsidRPr="00767352">
        <w:rPr>
          <w:sz w:val="24"/>
          <w:szCs w:val="24"/>
          <w:lang w:val="ka-GE"/>
        </w:rPr>
        <w:t xml:space="preserve">ს </w:t>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611E9C" w:rsidRDefault="007309F9" w:rsidP="003C7EC0">
      <w:pPr>
        <w:spacing w:after="0"/>
        <w:ind w:left="720" w:firstLine="720"/>
        <w:jc w:val="both"/>
        <w:rPr>
          <w:b/>
          <w:sz w:val="24"/>
          <w:szCs w:val="24"/>
          <w:lang w:val="ka-GE"/>
        </w:rPr>
      </w:pPr>
      <w:r w:rsidRPr="00611E9C">
        <w:rPr>
          <w:b/>
          <w:sz w:val="24"/>
          <w:szCs w:val="24"/>
          <w:lang w:val="ka-GE"/>
        </w:rPr>
        <w:t xml:space="preserve">მუხლი </w:t>
      </w:r>
      <w:r w:rsidR="00B57010" w:rsidRPr="00611E9C">
        <w:rPr>
          <w:b/>
          <w:sz w:val="24"/>
          <w:szCs w:val="24"/>
          <w:lang w:val="ka-GE"/>
        </w:rPr>
        <w:t>9</w:t>
      </w:r>
      <w:r w:rsidRPr="00611E9C">
        <w:rPr>
          <w:b/>
          <w:sz w:val="24"/>
          <w:szCs w:val="24"/>
          <w:lang w:val="ka-GE"/>
        </w:rPr>
        <w:t>. შრომის დაცვის</w:t>
      </w:r>
      <w:r w:rsidR="00B57010" w:rsidRPr="00611E9C">
        <w:rPr>
          <w:b/>
          <w:sz w:val="24"/>
          <w:szCs w:val="24"/>
          <w:lang w:val="ka-GE"/>
        </w:rPr>
        <w:t>ა და ხანძარსაწინააღმდეგო</w:t>
      </w:r>
      <w:r w:rsidRPr="00611E9C">
        <w:rPr>
          <w:b/>
          <w:sz w:val="24"/>
          <w:szCs w:val="24"/>
          <w:lang w:val="ka-GE"/>
        </w:rPr>
        <w:t xml:space="preserve"> ზოგადი ინსტრუქცია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1. სამინისტრო ვალდებულია უზრუნველყოს:</w:t>
      </w:r>
    </w:p>
    <w:p w:rsidR="00B1104A" w:rsidRPr="00611E9C" w:rsidRDefault="00B1104A" w:rsidP="002D1AD7">
      <w:pPr>
        <w:spacing w:after="0"/>
        <w:ind w:left="720" w:firstLine="720"/>
        <w:jc w:val="both"/>
        <w:rPr>
          <w:sz w:val="24"/>
          <w:szCs w:val="24"/>
          <w:lang w:val="ka-GE"/>
        </w:rPr>
      </w:pPr>
      <w:r w:rsidRPr="00611E9C">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611E9C" w:rsidRDefault="00B1104A" w:rsidP="002D1AD7">
      <w:pPr>
        <w:spacing w:after="0"/>
        <w:ind w:left="720" w:firstLine="720"/>
        <w:jc w:val="both"/>
        <w:rPr>
          <w:sz w:val="24"/>
          <w:szCs w:val="24"/>
          <w:lang w:val="ka-GE"/>
        </w:rPr>
      </w:pPr>
      <w:r w:rsidRPr="00611E9C">
        <w:rPr>
          <w:sz w:val="24"/>
          <w:szCs w:val="24"/>
          <w:lang w:val="ka-GE"/>
        </w:rPr>
        <w:t>ბ) კარგი სანიტარულ-ჰიგიენური პირობები;</w:t>
      </w:r>
    </w:p>
    <w:p w:rsidR="00B1104A" w:rsidRPr="00611E9C" w:rsidRDefault="00B1104A" w:rsidP="002D1AD7">
      <w:pPr>
        <w:spacing w:after="0"/>
        <w:ind w:left="720" w:firstLine="720"/>
        <w:jc w:val="both"/>
        <w:rPr>
          <w:sz w:val="24"/>
          <w:szCs w:val="24"/>
          <w:lang w:val="ka-GE"/>
        </w:rPr>
      </w:pPr>
      <w:r w:rsidRPr="00611E9C">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611E9C" w:rsidRDefault="00B1104A" w:rsidP="002D1AD7">
      <w:pPr>
        <w:spacing w:after="0"/>
        <w:ind w:left="720" w:firstLine="720"/>
        <w:jc w:val="both"/>
        <w:rPr>
          <w:sz w:val="24"/>
          <w:szCs w:val="24"/>
          <w:lang w:val="ka-GE"/>
        </w:rPr>
      </w:pPr>
      <w:r w:rsidRPr="00611E9C">
        <w:rPr>
          <w:sz w:val="24"/>
          <w:szCs w:val="24"/>
          <w:lang w:val="ka-GE"/>
        </w:rPr>
        <w:t>დ) უსაფრთხო და მშვიდი სამუშაო გარემო;</w:t>
      </w:r>
    </w:p>
    <w:p w:rsidR="00B1104A" w:rsidRPr="00611E9C" w:rsidRDefault="00B1104A" w:rsidP="002D1AD7">
      <w:pPr>
        <w:spacing w:after="0"/>
        <w:ind w:left="720" w:firstLine="720"/>
        <w:jc w:val="both"/>
        <w:rPr>
          <w:sz w:val="24"/>
          <w:szCs w:val="24"/>
          <w:lang w:val="ka-GE"/>
        </w:rPr>
      </w:pPr>
      <w:r w:rsidRPr="00611E9C">
        <w:rPr>
          <w:sz w:val="24"/>
          <w:szCs w:val="24"/>
          <w:lang w:val="ka-GE"/>
        </w:rPr>
        <w:t>ე) ევაკუაციის გეგმის შემუშავება და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611E9C" w:rsidRDefault="00B1104A" w:rsidP="002D1AD7">
      <w:pPr>
        <w:spacing w:after="0"/>
        <w:ind w:left="720" w:firstLine="720"/>
        <w:jc w:val="both"/>
        <w:rPr>
          <w:sz w:val="24"/>
          <w:szCs w:val="24"/>
          <w:lang w:val="ka-GE"/>
        </w:rPr>
      </w:pPr>
      <w:r w:rsidRPr="00611E9C">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2. საჯარო მოსამსახურე ვალდებულია:</w:t>
      </w:r>
    </w:p>
    <w:p w:rsidR="00B1104A" w:rsidRPr="00611E9C" w:rsidRDefault="00B1104A" w:rsidP="002D1AD7">
      <w:pPr>
        <w:spacing w:after="0"/>
        <w:ind w:left="720" w:firstLine="720"/>
        <w:jc w:val="both"/>
        <w:rPr>
          <w:sz w:val="24"/>
          <w:szCs w:val="24"/>
          <w:lang w:val="ka-GE"/>
        </w:rPr>
      </w:pPr>
      <w:r w:rsidRPr="00611E9C">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611E9C" w:rsidRDefault="00B1104A" w:rsidP="002D1AD7">
      <w:pPr>
        <w:spacing w:after="0"/>
        <w:ind w:left="720" w:firstLine="720"/>
        <w:jc w:val="both"/>
        <w:rPr>
          <w:sz w:val="24"/>
          <w:szCs w:val="24"/>
          <w:lang w:val="ka-GE"/>
        </w:rPr>
      </w:pPr>
      <w:r w:rsidRPr="00611E9C">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611E9C" w:rsidRDefault="00B1104A" w:rsidP="002D1AD7">
      <w:pPr>
        <w:spacing w:after="0"/>
        <w:ind w:left="720" w:firstLine="720"/>
        <w:jc w:val="both"/>
        <w:rPr>
          <w:sz w:val="24"/>
          <w:szCs w:val="24"/>
          <w:lang w:val="ka-GE"/>
        </w:rPr>
      </w:pPr>
      <w:r w:rsidRPr="00611E9C">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611E9C">
        <w:rPr>
          <w:sz w:val="24"/>
          <w:szCs w:val="24"/>
          <w:lang w:val="ka-GE"/>
        </w:rPr>
        <w:t xml:space="preserve">საჯარო </w:t>
      </w:r>
      <w:r w:rsidRPr="00611E9C">
        <w:rPr>
          <w:sz w:val="24"/>
          <w:szCs w:val="24"/>
          <w:lang w:val="ka-GE"/>
        </w:rPr>
        <w:lastRenderedPageBreak/>
        <w:t>მოსამსახურემ დაუყოვნებლივ უნდა აცნობოს სამინისტროს ადმინისტრაციულ დეპარტამენტს;</w:t>
      </w:r>
    </w:p>
    <w:p w:rsidR="00B1104A" w:rsidRPr="00611E9C" w:rsidRDefault="00B1104A" w:rsidP="002D1AD7">
      <w:pPr>
        <w:spacing w:after="0"/>
        <w:ind w:left="720" w:firstLine="720"/>
        <w:jc w:val="both"/>
        <w:rPr>
          <w:sz w:val="24"/>
          <w:szCs w:val="24"/>
          <w:lang w:val="ka-GE"/>
        </w:rPr>
      </w:pPr>
      <w:r w:rsidRPr="00611E9C">
        <w:rPr>
          <w:sz w:val="24"/>
          <w:szCs w:val="24"/>
          <w:lang w:val="ka-GE"/>
        </w:rPr>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611E9C">
        <w:rPr>
          <w:sz w:val="24"/>
          <w:szCs w:val="24"/>
          <w:lang w:val="ka-GE"/>
        </w:rPr>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611E9C">
        <w:rPr>
          <w:sz w:val="24"/>
          <w:szCs w:val="24"/>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commentRangeStart w:id="12"/>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w:t>
      </w:r>
      <w:commentRangeStart w:id="13"/>
      <w:r w:rsidRPr="00084142">
        <w:rPr>
          <w:b/>
          <w:sz w:val="24"/>
          <w:szCs w:val="24"/>
          <w:lang w:val="ka-GE"/>
        </w:rPr>
        <w:t>არყოფნის</w:t>
      </w:r>
      <w:commentRangeEnd w:id="13"/>
      <w:r w:rsidR="00983BD7">
        <w:rPr>
          <w:rStyle w:val="CommentReference"/>
        </w:rPr>
        <w:commentReference w:id="13"/>
      </w:r>
      <w:r w:rsidRPr="00084142">
        <w:rPr>
          <w:b/>
          <w:sz w:val="24"/>
          <w:szCs w:val="24"/>
          <w:lang w:val="ka-GE"/>
        </w:rPr>
        <w:t xml:space="preserve"> შეტყობინების წესი</w:t>
      </w:r>
      <w:commentRangeEnd w:id="12"/>
      <w:r w:rsidR="004346F8">
        <w:rPr>
          <w:rStyle w:val="CommentReference"/>
        </w:rPr>
        <w:commentReference w:id="12"/>
      </w:r>
    </w:p>
    <w:p w:rsidR="00F677DF" w:rsidRPr="00611E9C" w:rsidRDefault="00E3159B" w:rsidP="00D849A8">
      <w:pPr>
        <w:spacing w:after="0"/>
        <w:ind w:left="720" w:firstLine="720"/>
        <w:jc w:val="both"/>
        <w:rPr>
          <w:sz w:val="24"/>
          <w:szCs w:val="24"/>
          <w:lang w:val="ka-GE"/>
        </w:rPr>
      </w:pPr>
      <w:commentRangeStart w:id="14"/>
      <w:r w:rsidRPr="00611E9C">
        <w:rPr>
          <w:sz w:val="24"/>
          <w:szCs w:val="24"/>
          <w:lang w:val="ka-GE"/>
        </w:rPr>
        <w:t>1.</w:t>
      </w:r>
      <w:r w:rsidR="00CF3D24" w:rsidRPr="00611E9C">
        <w:rPr>
          <w:sz w:val="24"/>
          <w:szCs w:val="24"/>
          <w:lang w:val="ka-GE"/>
        </w:rPr>
        <w:t xml:space="preserve"> </w:t>
      </w:r>
      <w:r w:rsidRPr="00611E9C">
        <w:rPr>
          <w:sz w:val="24"/>
          <w:szCs w:val="24"/>
          <w:lang w:val="ka-GE"/>
        </w:rPr>
        <w:t xml:space="preserve">სამსახურში </w:t>
      </w:r>
      <w:r w:rsidR="00F41F8E" w:rsidRPr="00611E9C">
        <w:rPr>
          <w:sz w:val="24"/>
          <w:szCs w:val="24"/>
          <w:lang w:val="ka-GE"/>
        </w:rPr>
        <w:t>დაგვიანებით გამოცხადებ</w:t>
      </w:r>
      <w:r w:rsidR="009D7A57" w:rsidRPr="00611E9C">
        <w:rPr>
          <w:sz w:val="24"/>
          <w:szCs w:val="24"/>
          <w:lang w:val="ka-GE"/>
        </w:rPr>
        <w:t>ის</w:t>
      </w:r>
      <w:r w:rsidR="00E439B8" w:rsidRPr="00611E9C">
        <w:rPr>
          <w:sz w:val="24"/>
          <w:szCs w:val="24"/>
          <w:lang w:val="ka-GE"/>
        </w:rPr>
        <w:t xml:space="preserve"> ან/და სამუშაო დროის განმავლობაში გასვლ</w:t>
      </w:r>
      <w:r w:rsidR="009D7A57" w:rsidRPr="00611E9C">
        <w:rPr>
          <w:sz w:val="24"/>
          <w:szCs w:val="24"/>
          <w:lang w:val="ka-GE"/>
        </w:rPr>
        <w:t>ის</w:t>
      </w:r>
      <w:r w:rsidR="00E439B8" w:rsidRPr="00611E9C">
        <w:rPr>
          <w:sz w:val="24"/>
          <w:szCs w:val="24"/>
          <w:lang w:val="ka-GE"/>
        </w:rPr>
        <w:t xml:space="preserve"> ან/და </w:t>
      </w:r>
      <w:r w:rsidR="005653C1" w:rsidRPr="00611E9C">
        <w:rPr>
          <w:sz w:val="24"/>
          <w:szCs w:val="24"/>
          <w:lang w:val="ka-GE"/>
        </w:rPr>
        <w:t>სამუშაო დროის დასრულებამდე წასვლ</w:t>
      </w:r>
      <w:r w:rsidR="009D7A57" w:rsidRPr="00611E9C">
        <w:rPr>
          <w:sz w:val="24"/>
          <w:szCs w:val="24"/>
          <w:lang w:val="ka-GE"/>
        </w:rPr>
        <w:t>ის შემთხვევაში</w:t>
      </w:r>
      <w:r w:rsidR="00084142" w:rsidRPr="00611E9C">
        <w:rPr>
          <w:sz w:val="24"/>
          <w:szCs w:val="24"/>
        </w:rPr>
        <w:t>,</w:t>
      </w:r>
      <w:r w:rsidR="005653C1" w:rsidRPr="00611E9C">
        <w:rPr>
          <w:sz w:val="24"/>
          <w:szCs w:val="24"/>
          <w:lang w:val="ka-GE"/>
        </w:rPr>
        <w:t xml:space="preserve"> </w:t>
      </w:r>
      <w:r w:rsidR="00B4601C" w:rsidRPr="00611E9C">
        <w:rPr>
          <w:rFonts w:eastAsia="Times New Roman" w:cs="Sylfaen"/>
          <w:sz w:val="24"/>
          <w:szCs w:val="24"/>
          <w:lang w:val="x-none" w:eastAsia="x-none"/>
        </w:rPr>
        <w:t>საჯარო მოსამსახურ</w:t>
      </w:r>
      <w:r w:rsidR="009D7A57" w:rsidRPr="00611E9C">
        <w:rPr>
          <w:rFonts w:eastAsia="Times New Roman" w:cs="Sylfaen"/>
          <w:sz w:val="24"/>
          <w:szCs w:val="24"/>
          <w:lang w:val="ka-GE" w:eastAsia="x-none"/>
        </w:rPr>
        <w:t xml:space="preserve">ე ვალდებულია </w:t>
      </w:r>
      <w:r w:rsidR="009D7A57" w:rsidRPr="00611E9C">
        <w:rPr>
          <w:sz w:val="24"/>
          <w:szCs w:val="24"/>
          <w:lang w:val="ka-GE"/>
        </w:rPr>
        <w:t>სამსახურებრივი ელექტრონული ფოსტის მეშვეობით</w:t>
      </w:r>
      <w:r w:rsidR="009D7A57" w:rsidRPr="00611E9C">
        <w:rPr>
          <w:rFonts w:eastAsia="Times New Roman" w:cs="Sylfaen"/>
          <w:sz w:val="24"/>
          <w:szCs w:val="24"/>
          <w:lang w:val="ka-GE" w:eastAsia="x-none"/>
        </w:rPr>
        <w:t xml:space="preserve"> </w:t>
      </w:r>
      <w:r w:rsidR="009D7A57" w:rsidRPr="00611E9C">
        <w:rPr>
          <w:rFonts w:cs="Sylfaen"/>
          <w:sz w:val="24"/>
          <w:szCs w:val="24"/>
          <w:lang w:val="ka-GE"/>
        </w:rPr>
        <w:t>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მის უშუალო ხელმძღვანელს</w:t>
      </w:r>
      <w:r w:rsidR="00F136A0" w:rsidRPr="00611E9C">
        <w:rPr>
          <w:rFonts w:cs="Sylfaen"/>
          <w:sz w:val="24"/>
          <w:szCs w:val="24"/>
          <w:lang w:val="ka-GE"/>
        </w:rPr>
        <w:t xml:space="preserve"> და აღნიშნული მ</w:t>
      </w:r>
      <w:r w:rsidR="00B4601C" w:rsidRPr="00611E9C">
        <w:rPr>
          <w:rFonts w:eastAsia="Times New Roman" w:cs="Sylfaen"/>
          <w:sz w:val="24"/>
          <w:szCs w:val="24"/>
          <w:lang w:val="ka-GE" w:eastAsia="x-none"/>
        </w:rPr>
        <w:t xml:space="preserve">ის </w:t>
      </w:r>
      <w:r w:rsidR="00F677DF" w:rsidRPr="00611E9C">
        <w:rPr>
          <w:sz w:val="24"/>
          <w:szCs w:val="24"/>
          <w:lang w:val="ka-GE"/>
        </w:rPr>
        <w:t>მიერ უნდა იქნეს შეთანხმებული უშუალო</w:t>
      </w:r>
      <w:r w:rsidR="00CE7A9C" w:rsidRPr="00611E9C">
        <w:rPr>
          <w:sz w:val="24"/>
          <w:szCs w:val="24"/>
          <w:lang w:val="ka-GE"/>
        </w:rPr>
        <w:t xml:space="preserve"> </w:t>
      </w:r>
      <w:commentRangeStart w:id="15"/>
      <w:commentRangeStart w:id="16"/>
      <w:r w:rsidR="00CE7A9C" w:rsidRPr="00611E9C">
        <w:rPr>
          <w:sz w:val="24"/>
          <w:szCs w:val="24"/>
          <w:lang w:val="ka-GE"/>
        </w:rPr>
        <w:t>უფროსთან</w:t>
      </w:r>
      <w:r w:rsidR="00E439B8" w:rsidRPr="00611E9C">
        <w:rPr>
          <w:sz w:val="24"/>
          <w:szCs w:val="24"/>
          <w:lang w:val="ka-GE"/>
        </w:rPr>
        <w:t>.</w:t>
      </w:r>
      <w:commentRangeEnd w:id="14"/>
      <w:r w:rsidR="00857B40">
        <w:rPr>
          <w:rStyle w:val="CommentReference"/>
        </w:rPr>
        <w:commentReference w:id="14"/>
      </w:r>
      <w:commentRangeEnd w:id="15"/>
      <w:commentRangeEnd w:id="16"/>
      <w:r w:rsidR="00A63812">
        <w:rPr>
          <w:rStyle w:val="CommentReference"/>
        </w:rPr>
        <w:commentReference w:id="15"/>
      </w:r>
      <w:r w:rsidR="00A63812">
        <w:rPr>
          <w:rStyle w:val="CommentReference"/>
        </w:rPr>
        <w:commentReference w:id="16"/>
      </w:r>
    </w:p>
    <w:p w:rsidR="008D5D91" w:rsidRPr="00611E9C" w:rsidRDefault="00D849A8" w:rsidP="008D5D91">
      <w:pPr>
        <w:pStyle w:val="ListParagraph"/>
        <w:spacing w:after="0"/>
        <w:ind w:firstLine="720"/>
        <w:jc w:val="both"/>
        <w:rPr>
          <w:sz w:val="24"/>
          <w:szCs w:val="24"/>
          <w:lang w:val="ka-GE"/>
        </w:rPr>
      </w:pPr>
      <w:r w:rsidRPr="00611E9C">
        <w:rPr>
          <w:sz w:val="24"/>
          <w:szCs w:val="24"/>
          <w:lang w:val="ka-GE"/>
        </w:rPr>
        <w:t>2</w:t>
      </w:r>
      <w:r w:rsidR="00D86783" w:rsidRPr="00611E9C">
        <w:rPr>
          <w:sz w:val="24"/>
          <w:szCs w:val="24"/>
          <w:lang w:val="ka-GE"/>
        </w:rPr>
        <w:t xml:space="preserve">. </w:t>
      </w:r>
      <w:r w:rsidR="008D5D91" w:rsidRPr="00611E9C">
        <w:rPr>
          <w:rFonts w:eastAsia="Times New Roman" w:cs="Sylfaen"/>
          <w:sz w:val="24"/>
          <w:szCs w:val="24"/>
          <w:lang w:val="x-none" w:eastAsia="x-none"/>
        </w:rPr>
        <w:t>საჯარო მოსამსახურე</w:t>
      </w:r>
      <w:r w:rsidR="008D5D91" w:rsidRPr="00611E9C">
        <w:rPr>
          <w:rFonts w:eastAsia="Times New Roman" w:cs="Sylfaen"/>
          <w:sz w:val="24"/>
          <w:szCs w:val="24"/>
          <w:lang w:val="ka-GE" w:eastAsia="x-none"/>
        </w:rPr>
        <w:t>ს,</w:t>
      </w:r>
      <w:r w:rsidR="008D5D91" w:rsidRPr="00611E9C">
        <w:rPr>
          <w:sz w:val="24"/>
          <w:szCs w:val="24"/>
          <w:lang w:val="ka-GE"/>
        </w:rPr>
        <w:t xml:space="preserve"> რომელსაც ჰყავს </w:t>
      </w:r>
      <w:r w:rsidR="008D5D91" w:rsidRPr="00611E9C">
        <w:rPr>
          <w:rFonts w:eastAsia="Times New Roman" w:cs="Sylfaen"/>
          <w:color w:val="000000"/>
          <w:sz w:val="24"/>
          <w:szCs w:val="24"/>
          <w:lang w:val="x-none" w:eastAsia="x-none"/>
        </w:rPr>
        <w:t>ადრეული და სკოლამდელი აღზრდ</w:t>
      </w:r>
      <w:r w:rsidR="008D5D91" w:rsidRPr="00611E9C">
        <w:rPr>
          <w:rFonts w:eastAsia="Times New Roman" w:cs="Sylfaen"/>
          <w:color w:val="000000"/>
          <w:sz w:val="24"/>
          <w:szCs w:val="24"/>
          <w:lang w:val="ka-GE" w:eastAsia="x-none"/>
        </w:rPr>
        <w:t xml:space="preserve">ის განათლების დაწესებულებების </w:t>
      </w:r>
      <w:r w:rsidR="008D5D91"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8D5D91" w:rsidRPr="00611E9C">
        <w:rPr>
          <w:sz w:val="24"/>
          <w:szCs w:val="24"/>
          <w:lang w:val="ka-GE"/>
        </w:rPr>
        <w:t xml:space="preserve">)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611E9C">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სამმართველოში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611E9C">
        <w:rPr>
          <w:sz w:val="24"/>
          <w:szCs w:val="24"/>
          <w:lang w:val="ka-GE"/>
        </w:rPr>
        <w:t xml:space="preserve">  </w:t>
      </w:r>
    </w:p>
    <w:p w:rsidR="00DF4D6B" w:rsidRPr="00611E9C" w:rsidRDefault="008774D0" w:rsidP="00DF4D6B">
      <w:pPr>
        <w:spacing w:after="0" w:line="240" w:lineRule="auto"/>
        <w:ind w:left="720" w:firstLine="720"/>
        <w:jc w:val="both"/>
        <w:rPr>
          <w:rFonts w:cs="Sylfaen"/>
          <w:sz w:val="24"/>
          <w:szCs w:val="24"/>
          <w:lang w:val="ka-GE"/>
        </w:rPr>
      </w:pPr>
      <w:r w:rsidRPr="00611E9C">
        <w:rPr>
          <w:rFonts w:eastAsia="Times New Roman" w:cs="Sylfaen"/>
          <w:sz w:val="24"/>
          <w:szCs w:val="24"/>
          <w:lang w:val="ka-GE" w:eastAsia="x-none"/>
        </w:rPr>
        <w:t xml:space="preserve">3. </w:t>
      </w:r>
      <w:r w:rsidR="00DF4D6B" w:rsidRPr="00611E9C">
        <w:rPr>
          <w:rFonts w:eastAsia="Times New Roman" w:cs="Sylfaen"/>
          <w:sz w:val="24"/>
          <w:szCs w:val="24"/>
          <w:lang w:val="ka-GE" w:eastAsia="x-none"/>
        </w:rPr>
        <w:t xml:space="preserve">დეპარტამენტის ხელმძღვანელი, რომლის დაქვემდებარებულ </w:t>
      </w:r>
      <w:r w:rsidR="00FF5322" w:rsidRPr="00611E9C">
        <w:rPr>
          <w:rFonts w:eastAsia="Times New Roman" w:cs="Sylfaen"/>
          <w:sz w:val="24"/>
          <w:szCs w:val="24"/>
          <w:lang w:val="x-none" w:eastAsia="x-none"/>
        </w:rPr>
        <w:t>საჯარო მოსამსახურე</w:t>
      </w:r>
      <w:r w:rsidR="00FF5322" w:rsidRPr="00611E9C">
        <w:rPr>
          <w:rFonts w:eastAsia="Times New Roman" w:cs="Sylfaen"/>
          <w:sz w:val="24"/>
          <w:szCs w:val="24"/>
          <w:lang w:val="ka-GE" w:eastAsia="x-none"/>
        </w:rPr>
        <w:t>ს</w:t>
      </w:r>
      <w:r w:rsidR="00DF4D6B" w:rsidRPr="00611E9C">
        <w:rPr>
          <w:rFonts w:eastAsia="Times New Roman" w:cs="Sylfaen"/>
          <w:sz w:val="24"/>
          <w:szCs w:val="24"/>
          <w:lang w:val="ka-GE" w:eastAsia="x-none"/>
        </w:rPr>
        <w:t xml:space="preserve">, </w:t>
      </w:r>
      <w:r w:rsidR="00FF5322" w:rsidRPr="00611E9C">
        <w:rPr>
          <w:rFonts w:eastAsia="Times New Roman" w:cs="Sylfaen"/>
          <w:sz w:val="24"/>
          <w:szCs w:val="24"/>
          <w:lang w:val="ka-GE" w:eastAsia="x-none"/>
        </w:rPr>
        <w:t>სამსახურებრივი საქმიანობიდან გამომდინარე</w:t>
      </w:r>
      <w:r w:rsidR="00DF4D6B" w:rsidRPr="00611E9C">
        <w:rPr>
          <w:rFonts w:eastAsia="Times New Roman" w:cs="Sylfaen"/>
          <w:sz w:val="24"/>
          <w:szCs w:val="24"/>
          <w:lang w:val="ka-GE" w:eastAsia="x-none"/>
        </w:rPr>
        <w:t>,</w:t>
      </w:r>
      <w:r w:rsidR="00FF5322" w:rsidRPr="00611E9C">
        <w:rPr>
          <w:rFonts w:eastAsia="Times New Roman" w:cs="Sylfaen"/>
          <w:sz w:val="24"/>
          <w:szCs w:val="24"/>
          <w:lang w:val="ka-GE" w:eastAsia="x-none"/>
        </w:rPr>
        <w:t xml:space="preserve"> ხშირად უწევს </w:t>
      </w:r>
      <w:r w:rsidR="00FF5322" w:rsidRPr="00611E9C">
        <w:rPr>
          <w:sz w:val="24"/>
          <w:szCs w:val="24"/>
          <w:lang w:val="ka-GE"/>
        </w:rPr>
        <w:t>სამსახურში დაგვიანებით გამოცხადებ</w:t>
      </w:r>
      <w:r w:rsidR="00DF4D6B" w:rsidRPr="00611E9C">
        <w:rPr>
          <w:sz w:val="24"/>
          <w:szCs w:val="24"/>
          <w:lang w:val="ka-GE"/>
        </w:rPr>
        <w:t xml:space="preserve">ა </w:t>
      </w:r>
      <w:r w:rsidR="00FF5322" w:rsidRPr="00611E9C">
        <w:rPr>
          <w:sz w:val="24"/>
          <w:szCs w:val="24"/>
          <w:lang w:val="ka-GE"/>
        </w:rPr>
        <w:t>ან/და სამუშაო დროის განმავლობაში გასვლ</w:t>
      </w:r>
      <w:r w:rsidRPr="00611E9C">
        <w:rPr>
          <w:sz w:val="24"/>
          <w:szCs w:val="24"/>
          <w:lang w:val="ka-GE"/>
        </w:rPr>
        <w:t xml:space="preserve">ა </w:t>
      </w:r>
      <w:r w:rsidR="00FF5322" w:rsidRPr="00611E9C">
        <w:rPr>
          <w:sz w:val="24"/>
          <w:szCs w:val="24"/>
          <w:lang w:val="ka-GE"/>
        </w:rPr>
        <w:t>ან/და სამუშაო დროის დასრულებამდე წასვლ</w:t>
      </w:r>
      <w:r w:rsidRPr="00611E9C">
        <w:rPr>
          <w:sz w:val="24"/>
          <w:szCs w:val="24"/>
          <w:lang w:val="ka-GE"/>
        </w:rPr>
        <w:t xml:space="preserve">ა, </w:t>
      </w:r>
      <w:r w:rsidR="00DF4D6B" w:rsidRPr="00611E9C">
        <w:rPr>
          <w:sz w:val="24"/>
          <w:szCs w:val="24"/>
          <w:lang w:val="ka-GE"/>
        </w:rPr>
        <w:t xml:space="preserve">ვალდებულია </w:t>
      </w:r>
      <w:r w:rsidR="00DF4D6B" w:rsidRPr="00611E9C">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მიაწოდოს </w:t>
      </w:r>
      <w:r w:rsidRPr="00611E9C">
        <w:rPr>
          <w:rFonts w:cs="Sylfaen"/>
          <w:sz w:val="24"/>
          <w:szCs w:val="24"/>
          <w:lang w:val="ka-GE"/>
        </w:rPr>
        <w:t xml:space="preserve">აღნიშნული </w:t>
      </w:r>
      <w:r w:rsidRPr="00611E9C">
        <w:rPr>
          <w:rFonts w:eastAsia="Times New Roman" w:cs="Sylfaen"/>
          <w:sz w:val="24"/>
          <w:szCs w:val="24"/>
          <w:lang w:val="x-none" w:eastAsia="x-none"/>
        </w:rPr>
        <w:t>საჯარო მოსამსახურე</w:t>
      </w:r>
      <w:r w:rsidRPr="00611E9C">
        <w:rPr>
          <w:rFonts w:eastAsia="Times New Roman" w:cs="Sylfaen"/>
          <w:sz w:val="24"/>
          <w:szCs w:val="24"/>
          <w:lang w:val="ka-GE" w:eastAsia="x-none"/>
        </w:rPr>
        <w:t>თა სია</w:t>
      </w:r>
      <w:r w:rsidRPr="00611E9C">
        <w:rPr>
          <w:rFonts w:cs="Sylfaen"/>
          <w:sz w:val="24"/>
          <w:szCs w:val="24"/>
          <w:lang w:val="ka-GE"/>
        </w:rPr>
        <w:t>.</w:t>
      </w:r>
      <w:r w:rsidR="00DF4D6B" w:rsidRPr="00611E9C">
        <w:rPr>
          <w:rFonts w:cs="Sylfaen"/>
          <w:sz w:val="24"/>
          <w:szCs w:val="24"/>
          <w:lang w:val="ka-GE"/>
        </w:rPr>
        <w:t xml:space="preserve"> </w:t>
      </w:r>
    </w:p>
    <w:p w:rsidR="008774D0" w:rsidRPr="00611E9C" w:rsidRDefault="00DF4D6B" w:rsidP="008774D0">
      <w:pPr>
        <w:pStyle w:val="ListParagraph"/>
        <w:spacing w:after="0"/>
        <w:ind w:firstLine="720"/>
        <w:jc w:val="both"/>
        <w:rPr>
          <w:sz w:val="24"/>
          <w:szCs w:val="24"/>
          <w:lang w:val="ka-GE"/>
        </w:rPr>
      </w:pPr>
      <w:r w:rsidRPr="00611E9C">
        <w:rPr>
          <w:sz w:val="24"/>
          <w:szCs w:val="24"/>
          <w:lang w:val="ka-GE"/>
        </w:rPr>
        <w:t xml:space="preserve"> </w:t>
      </w:r>
      <w:r w:rsidR="008774D0" w:rsidRPr="00611E9C">
        <w:rPr>
          <w:sz w:val="24"/>
          <w:szCs w:val="24"/>
          <w:lang w:val="ka-GE"/>
        </w:rPr>
        <w:t xml:space="preserve">4. </w:t>
      </w:r>
      <w:r w:rsidR="008774D0" w:rsidRPr="00611E9C">
        <w:rPr>
          <w:rFonts w:cs="Sylfaen"/>
          <w:sz w:val="24"/>
          <w:szCs w:val="24"/>
          <w:lang w:val="ka-GE"/>
        </w:rPr>
        <w:t xml:space="preserve">ყოველი კვირის  ბოლოს </w:t>
      </w:r>
      <w:r w:rsidR="008774D0" w:rsidRPr="00611E9C">
        <w:rPr>
          <w:rFonts w:cs="Arial"/>
          <w:sz w:val="24"/>
          <w:szCs w:val="24"/>
          <w:lang w:val="ka-GE"/>
        </w:rPr>
        <w:t>ადამიანური</w:t>
      </w:r>
      <w:r w:rsidR="008774D0" w:rsidRPr="00611E9C">
        <w:rPr>
          <w:rFonts w:cs="Sylfaen"/>
          <w:sz w:val="24"/>
          <w:szCs w:val="24"/>
          <w:lang w:val="ka-GE"/>
        </w:rPr>
        <w:t xml:space="preserve"> რესურსების მართვისა და შრომის ეფექტურობის მონიტორინგის სამმართველო ამოწმებს </w:t>
      </w:r>
      <w:r w:rsidR="008774D0" w:rsidRPr="00611E9C">
        <w:rPr>
          <w:rFonts w:eastAsia="Times New Roman" w:cs="Sylfaen"/>
          <w:sz w:val="24"/>
          <w:szCs w:val="24"/>
          <w:lang w:val="x-none" w:eastAsia="x-none"/>
        </w:rPr>
        <w:t>საჯარო მოსამსახურ</w:t>
      </w:r>
      <w:r w:rsidR="008774D0" w:rsidRPr="00611E9C">
        <w:rPr>
          <w:rFonts w:eastAsia="Times New Roman" w:cs="Sylfaen"/>
          <w:sz w:val="24"/>
          <w:szCs w:val="24"/>
          <w:lang w:val="ka-GE" w:eastAsia="x-none"/>
        </w:rPr>
        <w:t xml:space="preserve">ეთა </w:t>
      </w:r>
      <w:r w:rsidR="008774D0" w:rsidRPr="00611E9C">
        <w:rPr>
          <w:sz w:val="24"/>
          <w:szCs w:val="24"/>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611E9C">
        <w:rPr>
          <w:sz w:val="24"/>
          <w:szCs w:val="24"/>
          <w:lang w:val="ka-GE"/>
        </w:rPr>
        <w:t>5</w:t>
      </w:r>
      <w:r w:rsidR="00C1418A" w:rsidRPr="00611E9C">
        <w:rPr>
          <w:sz w:val="24"/>
          <w:szCs w:val="24"/>
          <w:lang w:val="ka-GE"/>
        </w:rPr>
        <w:t xml:space="preserve">. </w:t>
      </w:r>
      <w:r w:rsidR="00C1418A" w:rsidRPr="00611E9C">
        <w:rPr>
          <w:rFonts w:cs="Sylfaen"/>
          <w:sz w:val="24"/>
          <w:szCs w:val="24"/>
          <w:lang w:val="ka-GE"/>
        </w:rPr>
        <w:t xml:space="preserve">ყოველი კვირის ბოლოს, </w:t>
      </w:r>
      <w:r w:rsidR="00C1418A" w:rsidRPr="00611E9C">
        <w:rPr>
          <w:sz w:val="24"/>
          <w:szCs w:val="24"/>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w:t>
      </w:r>
      <w:r w:rsidR="00C1418A" w:rsidRPr="00611E9C">
        <w:rPr>
          <w:sz w:val="24"/>
          <w:szCs w:val="24"/>
          <w:lang w:val="ka-GE"/>
        </w:rPr>
        <w:lastRenderedPageBreak/>
        <w:t xml:space="preserve">თაობაზეც </w:t>
      </w:r>
      <w:r w:rsidR="00C1418A" w:rsidRPr="00611E9C">
        <w:rPr>
          <w:rFonts w:cs="Sylfaen"/>
          <w:sz w:val="24"/>
          <w:szCs w:val="24"/>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11E9C">
        <w:rPr>
          <w:rFonts w:cs="Sylfaen"/>
          <w:sz w:val="24"/>
          <w:szCs w:val="24"/>
          <w:lang w:val="ka-GE"/>
        </w:rPr>
        <w:t>,</w:t>
      </w:r>
      <w:r w:rsidR="00C1418A" w:rsidRPr="00611E9C">
        <w:rPr>
          <w:rFonts w:cs="Sylfaen"/>
          <w:sz w:val="24"/>
          <w:szCs w:val="24"/>
          <w:lang w:val="ka-GE"/>
        </w:rPr>
        <w:t xml:space="preserve"> ეგზავნება დეპარტამენტის ხელმძღვანელებს.</w:t>
      </w:r>
      <w:r w:rsidR="00351517" w:rsidRPr="00611E9C">
        <w:rPr>
          <w:rFonts w:cs="Sylfaen"/>
          <w:sz w:val="24"/>
          <w:szCs w:val="24"/>
          <w:lang w:val="ka-GE"/>
        </w:rPr>
        <w:t xml:space="preserve"> </w:t>
      </w:r>
      <w:r w:rsidR="00357892" w:rsidRPr="00611E9C">
        <w:rPr>
          <w:rFonts w:cs="Sylfaen"/>
          <w:sz w:val="24"/>
          <w:szCs w:val="24"/>
          <w:lang w:val="ka-GE"/>
        </w:rPr>
        <w:t>არასაპატიო მიზეზით</w:t>
      </w:r>
      <w:r w:rsidRPr="00611E9C">
        <w:rPr>
          <w:rFonts w:cs="Sylfaen"/>
          <w:sz w:val="24"/>
          <w:szCs w:val="24"/>
          <w:lang w:val="ka-GE"/>
        </w:rPr>
        <w:t xml:space="preserve"> </w:t>
      </w:r>
      <w:r w:rsidR="00351517" w:rsidRPr="00611E9C">
        <w:rPr>
          <w:sz w:val="24"/>
          <w:szCs w:val="24"/>
          <w:lang w:val="ka-GE"/>
        </w:rPr>
        <w:t>სამსახურში გამოუცხადებლობ</w:t>
      </w:r>
      <w:r w:rsidRPr="00611E9C">
        <w:rPr>
          <w:sz w:val="24"/>
          <w:szCs w:val="24"/>
          <w:lang w:val="ka-GE"/>
        </w:rPr>
        <w:t xml:space="preserve">ის, </w:t>
      </w:r>
      <w:r w:rsidR="00351517" w:rsidRPr="00611E9C">
        <w:rPr>
          <w:sz w:val="24"/>
          <w:szCs w:val="24"/>
          <w:lang w:val="ka-GE"/>
        </w:rPr>
        <w:t>დაგვიანებით გამოცხადებ</w:t>
      </w:r>
      <w:r w:rsidRPr="00611E9C">
        <w:rPr>
          <w:sz w:val="24"/>
          <w:szCs w:val="24"/>
          <w:lang w:val="ka-GE"/>
        </w:rPr>
        <w:t xml:space="preserve">ის, </w:t>
      </w:r>
      <w:r w:rsidR="00351517" w:rsidRPr="00611E9C">
        <w:rPr>
          <w:sz w:val="24"/>
          <w:szCs w:val="24"/>
          <w:lang w:val="ka-GE"/>
        </w:rPr>
        <w:t>სამუშაო დროის განმავლობაში გასვლ</w:t>
      </w:r>
      <w:r w:rsidRPr="00611E9C">
        <w:rPr>
          <w:sz w:val="24"/>
          <w:szCs w:val="24"/>
          <w:lang w:val="ka-GE"/>
        </w:rPr>
        <w:t xml:space="preserve">ის, </w:t>
      </w:r>
      <w:r w:rsidR="00351517" w:rsidRPr="00611E9C">
        <w:rPr>
          <w:sz w:val="24"/>
          <w:szCs w:val="24"/>
          <w:lang w:val="ka-GE"/>
        </w:rPr>
        <w:t>სამუშაო დროის დასრულებამდე წასვლის</w:t>
      </w:r>
      <w:r w:rsidR="008C3E26" w:rsidRPr="00611E9C">
        <w:rPr>
          <w:sz w:val="24"/>
          <w:szCs w:val="24"/>
          <w:lang w:val="ka-GE"/>
        </w:rPr>
        <w:t xml:space="preserve">ას </w:t>
      </w:r>
      <w:r w:rsidR="00E751AE" w:rsidRPr="00611E9C">
        <w:rPr>
          <w:sz w:val="24"/>
          <w:szCs w:val="24"/>
          <w:lang w:val="ka-GE"/>
        </w:rPr>
        <w:t xml:space="preserve">დეპარტამენტის </w:t>
      </w:r>
      <w:r w:rsidR="008C3E26" w:rsidRPr="00611E9C">
        <w:rPr>
          <w:rFonts w:cs="Sylfaen"/>
          <w:sz w:val="24"/>
          <w:szCs w:val="24"/>
          <w:lang w:val="ka-GE"/>
        </w:rPr>
        <w:t xml:space="preserve"> </w:t>
      </w:r>
      <w:r w:rsidR="00E751AE" w:rsidRPr="00611E9C">
        <w:rPr>
          <w:rFonts w:cs="Sylfaen"/>
          <w:sz w:val="24"/>
          <w:szCs w:val="24"/>
          <w:lang w:val="ka-GE"/>
        </w:rPr>
        <w:t>ხელმძღვანელ</w:t>
      </w:r>
      <w:r w:rsidR="00706949">
        <w:rPr>
          <w:rFonts w:cs="Sylfaen"/>
          <w:sz w:val="24"/>
          <w:szCs w:val="24"/>
          <w:lang w:val="ka-GE"/>
        </w:rPr>
        <w:t xml:space="preserve">თან შეთანხმების </w:t>
      </w:r>
      <w:r w:rsidR="00357892" w:rsidRPr="00611E9C">
        <w:rPr>
          <w:rFonts w:cs="Sylfaen"/>
          <w:sz w:val="24"/>
          <w:szCs w:val="24"/>
          <w:lang w:val="ka-GE"/>
        </w:rPr>
        <w:t xml:space="preserve">შემდეგ საქმე გადაეცემა შიდა აუდიტის </w:t>
      </w:r>
      <w:r w:rsidRPr="00611E9C">
        <w:rPr>
          <w:rFonts w:cs="Sylfaen"/>
          <w:sz w:val="24"/>
          <w:szCs w:val="24"/>
          <w:lang w:val="ka-GE"/>
        </w:rPr>
        <w:t>დეპარტამენტს შემდგომი ქმედებისათვის.</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r w:rsidRPr="009C37C8">
        <w:rPr>
          <w:rFonts w:cs="Sylfaen"/>
          <w:sz w:val="24"/>
          <w:szCs w:val="24"/>
        </w:rPr>
        <w:t xml:space="preserve">კონსტიტუცია და კანონები, პატივი </w:t>
      </w:r>
      <w:r w:rsidRPr="009C37C8">
        <w:rPr>
          <w:rFonts w:cs="Sylfaen"/>
          <w:sz w:val="24"/>
          <w:szCs w:val="24"/>
          <w:lang w:val="ka-GE"/>
        </w:rPr>
        <w:t>ს</w:t>
      </w:r>
      <w:r w:rsidRPr="009C37C8">
        <w:rPr>
          <w:rFonts w:cs="Sylfaen"/>
          <w:sz w:val="24"/>
          <w:szCs w:val="24"/>
        </w:rPr>
        <w:t>ცე</w:t>
      </w:r>
      <w:r w:rsidRPr="009C37C8">
        <w:rPr>
          <w:rFonts w:cs="Sylfaen"/>
          <w:sz w:val="24"/>
          <w:szCs w:val="24"/>
          <w:lang w:val="ka-GE"/>
        </w:rPr>
        <w:t xml:space="preserve">ს </w:t>
      </w:r>
      <w:r w:rsidRPr="009C37C8">
        <w:rPr>
          <w:rFonts w:cs="Sylfaen"/>
          <w:sz w:val="24"/>
          <w:szCs w:val="24"/>
        </w:rPr>
        <w:t xml:space="preserve">სახელმწიფოს ინტერესებს და ავტორიტეტს, </w:t>
      </w:r>
      <w:r w:rsidRPr="009C37C8">
        <w:rPr>
          <w:rFonts w:eastAsia="Times New Roman" w:cs="Sylfaen"/>
          <w:sz w:val="24"/>
          <w:szCs w:val="24"/>
          <w:lang w:val="x-none" w:eastAsia="x-none"/>
        </w:rPr>
        <w:t>ადამიანისა და</w:t>
      </w:r>
      <w:r w:rsidRPr="009C37C8">
        <w:rPr>
          <w:rFonts w:eastAsia="Times New Roman" w:cs="Sylfaen"/>
          <w:sz w:val="24"/>
          <w:szCs w:val="24"/>
          <w:lang w:val="ka-GE" w:eastAsia="x-none"/>
        </w:rPr>
        <w:t xml:space="preserve"> </w:t>
      </w:r>
      <w:r w:rsidRPr="009C37C8">
        <w:rPr>
          <w:rFonts w:cs="Sylfaen"/>
          <w:sz w:val="24"/>
          <w:szCs w:val="24"/>
        </w:rPr>
        <w:t>მოქალაქ</w:t>
      </w:r>
      <w:r w:rsidRPr="009C37C8">
        <w:rPr>
          <w:rFonts w:cs="Sylfaen"/>
          <w:sz w:val="24"/>
          <w:szCs w:val="24"/>
          <w:lang w:val="ka-GE"/>
        </w:rPr>
        <w:t xml:space="preserve">ის </w:t>
      </w:r>
      <w:r w:rsidRPr="009C37C8">
        <w:rPr>
          <w:rFonts w:cs="Sylfaen"/>
          <w:sz w:val="24"/>
          <w:szCs w:val="24"/>
        </w:rPr>
        <w:t>უფლებებს</w:t>
      </w:r>
      <w:r w:rsidRPr="009C37C8">
        <w:rPr>
          <w:rFonts w:cs="Sylfaen"/>
          <w:sz w:val="24"/>
          <w:szCs w:val="24"/>
          <w:lang w:val="ka-GE"/>
        </w:rPr>
        <w:t xml:space="preserve">, </w:t>
      </w:r>
      <w:r w:rsidRPr="009C37C8">
        <w:rPr>
          <w:rFonts w:cs="Sylfaen"/>
          <w:sz w:val="24"/>
          <w:szCs w:val="24"/>
        </w:rPr>
        <w:t>თავისუფლებებს</w:t>
      </w:r>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r w:rsidRPr="009C37C8">
        <w:rPr>
          <w:rFonts w:cs="Sylfaen"/>
          <w:sz w:val="24"/>
          <w:szCs w:val="24"/>
        </w:rPr>
        <w:t xml:space="preserve">სპეციალური მითითებების გარეშე დაიცვას </w:t>
      </w:r>
      <w:r w:rsidR="0052583D">
        <w:rPr>
          <w:rFonts w:cs="Sylfaen"/>
          <w:sz w:val="24"/>
          <w:szCs w:val="24"/>
          <w:lang w:val="ka-GE"/>
        </w:rPr>
        <w:t xml:space="preserve">და შეასრულოს </w:t>
      </w:r>
      <w:r w:rsidRPr="009C37C8">
        <w:rPr>
          <w:rFonts w:cs="Sylfaen"/>
          <w:sz w:val="24"/>
          <w:szCs w:val="24"/>
        </w:rPr>
        <w:t>ის სამართლებრივი აქტები, რომლებიც სამსახურს ეხება და მის სამსახურებრივ ადგილს უკავშირდება</w:t>
      </w:r>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9C37C8" w:rsidRDefault="009C37C8" w:rsidP="009C37C8">
      <w:pPr>
        <w:spacing w:after="0"/>
        <w:ind w:left="720" w:firstLine="720"/>
        <w:jc w:val="both"/>
        <w:rPr>
          <w:sz w:val="24"/>
          <w:szCs w:val="24"/>
          <w:lang w:val="ka-GE"/>
        </w:rPr>
      </w:pPr>
      <w:r w:rsidRPr="009C37C8">
        <w:rPr>
          <w:rFonts w:cs="Sylfaen"/>
          <w:sz w:val="24"/>
          <w:szCs w:val="24"/>
          <w:lang w:val="ka-GE"/>
        </w:rPr>
        <w:t>ზ) უზრუნველყოს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ჩაბარებული</w:t>
      </w:r>
      <w:r w:rsidRPr="009C37C8">
        <w:rPr>
          <w:sz w:val="24"/>
          <w:szCs w:val="24"/>
          <w:lang w:val="ka-GE"/>
        </w:rPr>
        <w:t xml:space="preserve"> </w:t>
      </w:r>
      <w:r w:rsidRPr="009C37C8">
        <w:rPr>
          <w:rFonts w:cs="Sylfaen"/>
          <w:sz w:val="24"/>
          <w:szCs w:val="24"/>
          <w:lang w:val="ka-GE"/>
        </w:rPr>
        <w:t>დოკუმენტაციის</w:t>
      </w:r>
      <w:r w:rsidRPr="009C37C8">
        <w:rPr>
          <w:sz w:val="24"/>
          <w:szCs w:val="24"/>
          <w:lang w:val="ka-GE"/>
        </w:rPr>
        <w:t xml:space="preserve"> </w:t>
      </w:r>
      <w:r w:rsidRPr="009C37C8">
        <w:rPr>
          <w:rFonts w:cs="Sylfaen"/>
          <w:sz w:val="24"/>
          <w:szCs w:val="24"/>
          <w:lang w:val="ka-GE"/>
        </w:rPr>
        <w:t>ჯეროვანი</w:t>
      </w:r>
      <w:r w:rsidRPr="009C37C8">
        <w:rPr>
          <w:sz w:val="24"/>
          <w:szCs w:val="24"/>
          <w:lang w:val="ka-GE"/>
        </w:rPr>
        <w:t xml:space="preserve"> </w:t>
      </w:r>
      <w:r w:rsidRPr="009C37C8">
        <w:rPr>
          <w:rFonts w:cs="Sylfaen"/>
          <w:sz w:val="24"/>
          <w:szCs w:val="24"/>
          <w:lang w:val="ka-GE"/>
        </w:rPr>
        <w:t>დაცვა</w:t>
      </w:r>
      <w:r w:rsidRPr="009C37C8">
        <w:rPr>
          <w:sz w:val="24"/>
          <w:szCs w:val="24"/>
          <w:lang w:val="ka-GE"/>
        </w:rPr>
        <w:t xml:space="preserve">; </w:t>
      </w:r>
    </w:p>
    <w:p w:rsidR="007F2DA7" w:rsidRPr="009C37C8" w:rsidRDefault="009C37C8" w:rsidP="009C37C8">
      <w:pPr>
        <w:spacing w:after="0"/>
        <w:ind w:left="720" w:firstLine="720"/>
        <w:jc w:val="both"/>
        <w:rPr>
          <w:sz w:val="24"/>
          <w:szCs w:val="24"/>
          <w:lang w:val="ka-GE"/>
        </w:rPr>
      </w:pPr>
      <w:r w:rsidRPr="009C37C8">
        <w:rPr>
          <w:sz w:val="24"/>
          <w:szCs w:val="24"/>
          <w:lang w:val="ka-GE"/>
        </w:rPr>
        <w:t>თ</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9C37C8" w:rsidP="009C37C8">
      <w:pPr>
        <w:spacing w:after="0"/>
        <w:ind w:left="720" w:firstLine="720"/>
        <w:jc w:val="both"/>
        <w:rPr>
          <w:sz w:val="24"/>
          <w:szCs w:val="24"/>
          <w:lang w:val="ka-GE"/>
        </w:rPr>
      </w:pPr>
      <w:r w:rsidRPr="009C37C8">
        <w:rPr>
          <w:sz w:val="24"/>
          <w:szCs w:val="24"/>
          <w:lang w:val="ka-GE"/>
        </w:rPr>
        <w:t>ი</w:t>
      </w:r>
      <w:r w:rsidR="005D08CD" w:rsidRPr="009C37C8">
        <w:rPr>
          <w:sz w:val="24"/>
          <w:szCs w:val="24"/>
          <w:lang w:val="ka-GE"/>
        </w:rPr>
        <w:t>) წესრიგში ჰქონდეს სამუშაო ადგილი და დაიცვას სისუფთავე;</w:t>
      </w:r>
    </w:p>
    <w:p w:rsidR="00B65073" w:rsidRPr="00E87119"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tab/>
      </w:r>
      <w:r>
        <w:rPr>
          <w:rFonts w:cs="Sylfaen"/>
          <w:sz w:val="24"/>
          <w:szCs w:val="24"/>
          <w:lang w:val="ka-GE" w:eastAsia="x-none"/>
        </w:rPr>
        <w:tab/>
      </w:r>
      <w:r w:rsidRPr="00E87119">
        <w:rPr>
          <w:rFonts w:cs="Sylfaen"/>
          <w:sz w:val="24"/>
          <w:szCs w:val="24"/>
          <w:lang w:val="ka-GE" w:eastAsia="x-none"/>
        </w:rPr>
        <w:t xml:space="preserve">კ) არ გამოიყენოს პირადი მიზნებისთვის </w:t>
      </w:r>
      <w:r w:rsidRPr="00E87119">
        <w:rPr>
          <w:rFonts w:eastAsia="Times New Roman" w:cs="Sylfaen"/>
          <w:sz w:val="24"/>
          <w:szCs w:val="24"/>
          <w:lang w:val="x-none" w:eastAsia="x-none"/>
        </w:rPr>
        <w:t>საჯარო</w:t>
      </w:r>
      <w:r w:rsidRPr="00E87119">
        <w:rPr>
          <w:rFonts w:eastAsia="Times New Roman" w:cs="Sylfaen"/>
          <w:sz w:val="24"/>
          <w:szCs w:val="24"/>
          <w:lang w:val="ka-GE" w:eastAsia="x-none"/>
        </w:rPr>
        <w:t xml:space="preserve"> </w:t>
      </w:r>
      <w:r w:rsidRPr="00E87119">
        <w:rPr>
          <w:rFonts w:cs="Sylfaen"/>
          <w:sz w:val="24"/>
          <w:szCs w:val="24"/>
          <w:lang w:val="ka-GE" w:eastAsia="x-none"/>
        </w:rPr>
        <w:t>და</w:t>
      </w:r>
      <w:r w:rsidRPr="00E87119">
        <w:rPr>
          <w:rFonts w:eastAsia="Times New Roman" w:cs="Sylfaen"/>
          <w:sz w:val="24"/>
          <w:szCs w:val="24"/>
          <w:lang w:val="x-none" w:eastAsia="x-none"/>
        </w:rPr>
        <w:t>წესებულების ქონება და სხვა რესურსები</w:t>
      </w:r>
      <w:r w:rsidRPr="00E87119">
        <w:rPr>
          <w:rFonts w:eastAsia="Times New Roman" w:cs="Sylfaen"/>
          <w:sz w:val="24"/>
          <w:szCs w:val="24"/>
          <w:lang w:val="ka-GE" w:eastAsia="x-none"/>
        </w:rPr>
        <w:t>;</w:t>
      </w:r>
    </w:p>
    <w:p w:rsidR="005D08CD" w:rsidRPr="00E87119" w:rsidRDefault="00B65073" w:rsidP="008D3684">
      <w:pPr>
        <w:spacing w:after="0" w:line="240" w:lineRule="auto"/>
        <w:ind w:left="720" w:firstLine="720"/>
        <w:jc w:val="both"/>
        <w:rPr>
          <w:sz w:val="24"/>
          <w:szCs w:val="24"/>
          <w:lang w:val="ka-GE"/>
        </w:rPr>
      </w:pPr>
      <w:r w:rsidRPr="00E87119">
        <w:rPr>
          <w:sz w:val="24"/>
          <w:szCs w:val="24"/>
          <w:lang w:val="ka-GE"/>
        </w:rPr>
        <w:t>ლ</w:t>
      </w:r>
      <w:r w:rsidR="005D08CD" w:rsidRPr="00E87119">
        <w:rPr>
          <w:sz w:val="24"/>
          <w:szCs w:val="24"/>
          <w:lang w:val="ka-GE"/>
        </w:rPr>
        <w:t xml:space="preserve">) </w:t>
      </w:r>
      <w:r w:rsidR="008D3684" w:rsidRPr="00E87119">
        <w:rPr>
          <w:sz w:val="24"/>
          <w:szCs w:val="24"/>
          <w:lang w:val="ka-GE"/>
        </w:rPr>
        <w:t xml:space="preserve">სამუშაო დროის განმავლობაში </w:t>
      </w:r>
      <w:r w:rsidR="005D08CD" w:rsidRPr="00E87119">
        <w:rPr>
          <w:sz w:val="24"/>
          <w:szCs w:val="24"/>
          <w:lang w:val="ka-GE"/>
        </w:rPr>
        <w:t>ატარო</w:t>
      </w:r>
      <w:r w:rsidR="00BF3BB7" w:rsidRPr="00E87119">
        <w:rPr>
          <w:sz w:val="24"/>
          <w:szCs w:val="24"/>
          <w:lang w:val="ka-GE"/>
        </w:rPr>
        <w:t xml:space="preserve">ს </w:t>
      </w:r>
      <w:r w:rsidR="008D3684" w:rsidRPr="00E87119">
        <w:rPr>
          <w:sz w:val="24"/>
          <w:szCs w:val="24"/>
          <w:lang w:val="ka-GE"/>
        </w:rPr>
        <w:t xml:space="preserve"> და ისარგებლოს </w:t>
      </w:r>
      <w:r w:rsidR="008D3684" w:rsidRPr="00E87119">
        <w:rPr>
          <w:rFonts w:eastAsia="Times New Roman" w:cs="Sylfaen"/>
          <w:sz w:val="24"/>
          <w:szCs w:val="24"/>
          <w:lang w:val="ka-GE" w:eastAsia="ru-RU"/>
        </w:rPr>
        <w:t>(სამსახურში გამოცხადება, შესვენება და სამუშაოს დასრულება)</w:t>
      </w:r>
      <w:r w:rsidR="000249B2" w:rsidRPr="00E87119">
        <w:rPr>
          <w:rFonts w:eastAsia="Times New Roman" w:cs="Sylfaen"/>
          <w:sz w:val="24"/>
          <w:szCs w:val="24"/>
          <w:lang w:val="ka-GE" w:eastAsia="ru-RU"/>
        </w:rPr>
        <w:t xml:space="preserve"> </w:t>
      </w:r>
      <w:r w:rsidR="005D08CD" w:rsidRPr="00E87119">
        <w:rPr>
          <w:sz w:val="24"/>
          <w:szCs w:val="24"/>
          <w:lang w:val="ka-GE"/>
        </w:rPr>
        <w:t>სამსახურებრივი მოწმობ</w:t>
      </w:r>
      <w:r w:rsidR="001F7588" w:rsidRPr="00E87119">
        <w:rPr>
          <w:sz w:val="24"/>
          <w:szCs w:val="24"/>
          <w:lang w:val="ka-GE"/>
        </w:rPr>
        <w:t>ით</w:t>
      </w:r>
      <w:r w:rsidR="00E635A6" w:rsidRPr="00E87119">
        <w:rPr>
          <w:sz w:val="24"/>
          <w:szCs w:val="24"/>
          <w:lang w:val="ka-GE"/>
        </w:rPr>
        <w:t xml:space="preserve"> (ელექტრონული ბარათი) და დროებითი ელექტრონული საშვი</w:t>
      </w:r>
      <w:r w:rsidR="001F7588" w:rsidRPr="00E87119">
        <w:rPr>
          <w:sz w:val="24"/>
          <w:szCs w:val="24"/>
          <w:lang w:val="ka-GE"/>
        </w:rPr>
        <w:t>თ</w:t>
      </w:r>
      <w:r w:rsidR="005D08CD" w:rsidRPr="00E87119">
        <w:rPr>
          <w:sz w:val="24"/>
          <w:szCs w:val="24"/>
          <w:lang w:val="ka-GE"/>
        </w:rPr>
        <w:t xml:space="preserve"> (არსებობის შემთხვევაში).</w:t>
      </w:r>
      <w:r w:rsidR="008D3684" w:rsidRPr="00E87119">
        <w:rPr>
          <w:sz w:val="24"/>
          <w:szCs w:val="24"/>
          <w:lang w:val="ka-GE"/>
        </w:rPr>
        <w:t xml:space="preserve">  </w:t>
      </w:r>
    </w:p>
    <w:p w:rsidR="0052583D" w:rsidRDefault="005D08CD" w:rsidP="0052583D">
      <w:pPr>
        <w:spacing w:after="0"/>
        <w:ind w:left="720" w:firstLine="720"/>
        <w:jc w:val="both"/>
        <w:rPr>
          <w:sz w:val="24"/>
          <w:szCs w:val="24"/>
          <w:lang w:val="ka-GE"/>
        </w:rPr>
      </w:pPr>
      <w:r w:rsidRPr="00E87119">
        <w:rPr>
          <w:sz w:val="24"/>
          <w:szCs w:val="24"/>
          <w:lang w:val="ka-GE"/>
        </w:rPr>
        <w:t>2.</w:t>
      </w:r>
      <w:r w:rsidR="00B2048C" w:rsidRPr="00E87119">
        <w:rPr>
          <w:sz w:val="24"/>
          <w:szCs w:val="24"/>
          <w:lang w:val="ka-GE"/>
        </w:rPr>
        <w:t xml:space="preserve"> </w:t>
      </w:r>
      <w:r w:rsidRPr="00E87119">
        <w:rPr>
          <w:sz w:val="24"/>
          <w:szCs w:val="24"/>
          <w:lang w:val="ka-GE"/>
        </w:rPr>
        <w:t xml:space="preserve">სამუშაო პერიოდში </w:t>
      </w:r>
      <w:r w:rsidR="001C44D3" w:rsidRPr="00E87119">
        <w:rPr>
          <w:rFonts w:eastAsia="Times New Roman" w:cs="Sylfaen"/>
          <w:sz w:val="24"/>
          <w:szCs w:val="24"/>
          <w:lang w:val="x-none" w:eastAsia="x-none"/>
        </w:rPr>
        <w:t>საჯარო მოსამსახურ</w:t>
      </w:r>
      <w:r w:rsidR="001C44D3" w:rsidRPr="00E87119">
        <w:rPr>
          <w:rFonts w:eastAsia="Times New Roman" w:cs="Sylfaen"/>
          <w:sz w:val="24"/>
          <w:szCs w:val="24"/>
          <w:lang w:val="ka-GE" w:eastAsia="x-none"/>
        </w:rPr>
        <w:t xml:space="preserve">ეთა </w:t>
      </w:r>
      <w:r w:rsidRPr="00E87119">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5D08CD" w:rsidRPr="00E87119" w:rsidRDefault="005D08CD" w:rsidP="0052583D">
      <w:pPr>
        <w:spacing w:after="0"/>
        <w:ind w:left="720" w:firstLine="720"/>
        <w:rPr>
          <w:b/>
          <w:sz w:val="24"/>
          <w:szCs w:val="24"/>
          <w:lang w:val="ka-GE"/>
        </w:rPr>
      </w:pPr>
      <w:r w:rsidRPr="00E87119">
        <w:rPr>
          <w:b/>
          <w:sz w:val="24"/>
          <w:szCs w:val="24"/>
          <w:lang w:val="ka-GE"/>
        </w:rPr>
        <w:lastRenderedPageBreak/>
        <w:t xml:space="preserve">მუხლი </w:t>
      </w:r>
      <w:r w:rsidR="000159A3" w:rsidRPr="00E87119">
        <w:rPr>
          <w:b/>
          <w:sz w:val="24"/>
          <w:szCs w:val="24"/>
          <w:lang w:val="ka-GE"/>
        </w:rPr>
        <w:t>1</w:t>
      </w:r>
      <w:r w:rsidR="00B57010" w:rsidRPr="00E87119">
        <w:rPr>
          <w:b/>
          <w:sz w:val="24"/>
          <w:szCs w:val="24"/>
          <w:lang w:val="ka-GE"/>
        </w:rPr>
        <w:t>2</w:t>
      </w:r>
      <w:r w:rsidRPr="00E87119">
        <w:rPr>
          <w:b/>
          <w:sz w:val="24"/>
          <w:szCs w:val="24"/>
          <w:lang w:val="ka-GE"/>
        </w:rPr>
        <w:t xml:space="preserve">. გათავისუფლებული </w:t>
      </w:r>
      <w:r w:rsidR="00FC4AFA" w:rsidRPr="00E87119">
        <w:rPr>
          <w:rFonts w:eastAsia="Times New Roman" w:cs="Sylfaen"/>
          <w:b/>
          <w:sz w:val="24"/>
          <w:szCs w:val="24"/>
          <w:lang w:val="x-none" w:eastAsia="x-none"/>
        </w:rPr>
        <w:t>საჯარო მოსამსახურ</w:t>
      </w:r>
      <w:r w:rsidR="00FC4AFA" w:rsidRPr="00E87119">
        <w:rPr>
          <w:rFonts w:eastAsia="Times New Roman" w:cs="Sylfaen"/>
          <w:b/>
          <w:sz w:val="24"/>
          <w:szCs w:val="24"/>
          <w:lang w:val="ka-GE" w:eastAsia="x-none"/>
        </w:rPr>
        <w:t xml:space="preserve">ის </w:t>
      </w:r>
      <w:r w:rsidRPr="00E87119">
        <w:rPr>
          <w:b/>
          <w:sz w:val="24"/>
          <w:szCs w:val="24"/>
          <w:lang w:val="ka-GE"/>
        </w:rPr>
        <w:t>ვალდებულებანი</w:t>
      </w:r>
    </w:p>
    <w:p w:rsidR="005D08CD" w:rsidRPr="00E87119" w:rsidRDefault="005D08CD" w:rsidP="0052583D">
      <w:pPr>
        <w:spacing w:after="0"/>
        <w:ind w:left="720" w:firstLine="720"/>
        <w:jc w:val="both"/>
        <w:rPr>
          <w:sz w:val="24"/>
          <w:szCs w:val="24"/>
          <w:lang w:val="ka-GE"/>
        </w:rPr>
      </w:pPr>
      <w:r w:rsidRPr="00E87119">
        <w:rPr>
          <w:sz w:val="24"/>
          <w:szCs w:val="24"/>
          <w:lang w:val="ka-GE"/>
        </w:rPr>
        <w:t>1.</w:t>
      </w:r>
      <w:r w:rsidR="0052583D" w:rsidRPr="00E87119">
        <w:rPr>
          <w:sz w:val="24"/>
          <w:szCs w:val="24"/>
          <w:lang w:val="ka-GE"/>
        </w:rPr>
        <w:t xml:space="preserve"> </w:t>
      </w:r>
      <w:r w:rsidRPr="00E87119">
        <w:rPr>
          <w:sz w:val="24"/>
          <w:szCs w:val="24"/>
          <w:lang w:val="ka-GE"/>
        </w:rPr>
        <w:t>სამინისტროდან გათავისუფლების შემდეგ</w:t>
      </w:r>
      <w:r w:rsidR="005D032D" w:rsidRPr="00E87119">
        <w:rPr>
          <w:sz w:val="24"/>
          <w:szCs w:val="24"/>
          <w:lang w:val="ka-GE"/>
        </w:rPr>
        <w:t>,</w:t>
      </w:r>
      <w:r w:rsidRPr="00E87119">
        <w:rPr>
          <w:sz w:val="24"/>
          <w:szCs w:val="24"/>
          <w:lang w:val="ka-GE"/>
        </w:rPr>
        <w:t xml:space="preserve"> გათავისუფლებული პირი ვალდებულია</w:t>
      </w:r>
      <w:r w:rsidR="005D032D" w:rsidRPr="00E87119">
        <w:rPr>
          <w:sz w:val="24"/>
          <w:szCs w:val="24"/>
          <w:lang w:val="ka-GE"/>
        </w:rPr>
        <w:t>,</w:t>
      </w:r>
      <w:r w:rsidRPr="00E87119">
        <w:rPr>
          <w:sz w:val="24"/>
          <w:szCs w:val="24"/>
          <w:lang w:val="ka-GE"/>
        </w:rPr>
        <w:t xml:space="preserve"> სამინისტროს </w:t>
      </w:r>
      <w:r w:rsidR="00E05B49" w:rsidRPr="00E87119">
        <w:rPr>
          <w:sz w:val="24"/>
          <w:szCs w:val="24"/>
          <w:lang w:val="ka-GE"/>
        </w:rPr>
        <w:t xml:space="preserve">შესაბამის სტრუქტურულ ქვედანაყოფს </w:t>
      </w:r>
      <w:r w:rsidRPr="00E87119">
        <w:rPr>
          <w:sz w:val="24"/>
          <w:szCs w:val="24"/>
          <w:lang w:val="ka-GE"/>
        </w:rPr>
        <w:t>დაუბრუნოს კუთვნილი სამსახურებრივი მოწმობა</w:t>
      </w:r>
      <w:r w:rsidR="00B40AE5" w:rsidRPr="00E87119">
        <w:rPr>
          <w:sz w:val="24"/>
          <w:szCs w:val="24"/>
          <w:lang w:val="ka-GE"/>
        </w:rPr>
        <w:t xml:space="preserve"> (ელექტრონული ბარათი)</w:t>
      </w:r>
      <w:r w:rsidR="00C645F7" w:rsidRPr="00E87119">
        <w:rPr>
          <w:sz w:val="24"/>
          <w:szCs w:val="24"/>
          <w:lang w:val="ka-GE"/>
        </w:rPr>
        <w:t xml:space="preserve">, </w:t>
      </w:r>
      <w:r w:rsidR="00B40AE5" w:rsidRPr="00E87119">
        <w:rPr>
          <w:sz w:val="24"/>
          <w:szCs w:val="24"/>
          <w:lang w:val="ka-GE"/>
        </w:rPr>
        <w:t>დროებითი ელექტრონული საშვი</w:t>
      </w:r>
      <w:r w:rsidR="009764E0" w:rsidRPr="00E87119">
        <w:rPr>
          <w:sz w:val="24"/>
          <w:szCs w:val="24"/>
          <w:lang w:val="ka-GE"/>
        </w:rPr>
        <w:t xml:space="preserve"> </w:t>
      </w:r>
      <w:r w:rsidR="00C645F7" w:rsidRPr="00E87119">
        <w:rPr>
          <w:sz w:val="24"/>
          <w:szCs w:val="24"/>
          <w:lang w:val="ka-GE"/>
        </w:rPr>
        <w:t xml:space="preserve">და </w:t>
      </w:r>
      <w:r w:rsidRPr="00E87119">
        <w:rPr>
          <w:sz w:val="24"/>
          <w:szCs w:val="24"/>
          <w:lang w:val="ka-GE"/>
        </w:rPr>
        <w:t>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5D08CD" w:rsidRPr="00E87119" w:rsidRDefault="005D08CD" w:rsidP="0052583D">
      <w:pPr>
        <w:spacing w:after="0"/>
        <w:ind w:left="720" w:firstLine="720"/>
        <w:jc w:val="both"/>
        <w:rPr>
          <w:sz w:val="24"/>
          <w:szCs w:val="24"/>
        </w:rPr>
      </w:pPr>
      <w:r w:rsidRPr="00E87119">
        <w:rPr>
          <w:sz w:val="24"/>
          <w:szCs w:val="24"/>
          <w:lang w:val="ka-GE"/>
        </w:rPr>
        <w:t>2.</w:t>
      </w:r>
      <w:r w:rsidR="00600401" w:rsidRPr="00E87119">
        <w:rPr>
          <w:sz w:val="24"/>
          <w:szCs w:val="24"/>
          <w:lang w:val="ka-GE"/>
        </w:rPr>
        <w:t xml:space="preserve"> </w:t>
      </w:r>
      <w:r w:rsidRPr="00E87119">
        <w:rPr>
          <w:sz w:val="24"/>
          <w:szCs w:val="24"/>
          <w:lang w:val="ka-GE"/>
        </w:rPr>
        <w:t>გათავისუფლებული პირი ვალდებულია</w:t>
      </w:r>
      <w:r w:rsidR="005D032D" w:rsidRPr="00E87119">
        <w:rPr>
          <w:sz w:val="24"/>
          <w:szCs w:val="24"/>
          <w:lang w:val="ka-GE"/>
        </w:rPr>
        <w:t>,</w:t>
      </w:r>
      <w:r w:rsidRPr="00E87119">
        <w:rPr>
          <w:sz w:val="24"/>
          <w:szCs w:val="24"/>
          <w:lang w:val="ka-GE"/>
        </w:rPr>
        <w:t xml:space="preserve"> გათავისუფლებიდან 5 სამუშაო დღის ვადაში</w:t>
      </w:r>
      <w:r w:rsidR="005D032D" w:rsidRPr="00E87119">
        <w:rPr>
          <w:sz w:val="24"/>
          <w:szCs w:val="24"/>
          <w:lang w:val="ka-GE"/>
        </w:rPr>
        <w:t>,</w:t>
      </w:r>
      <w:r w:rsidRPr="00E87119">
        <w:rPr>
          <w:sz w:val="24"/>
          <w:szCs w:val="24"/>
          <w:lang w:val="ka-GE"/>
        </w:rPr>
        <w:t xml:space="preserve"> </w:t>
      </w:r>
      <w:r w:rsidR="00951E7A" w:rsidRPr="00E87119">
        <w:rPr>
          <w:sz w:val="24"/>
          <w:szCs w:val="24"/>
          <w:lang w:val="ka-GE"/>
        </w:rPr>
        <w:t xml:space="preserve">სამინისტროს </w:t>
      </w:r>
      <w:commentRangeStart w:id="17"/>
      <w:r w:rsidRPr="00E87119">
        <w:rPr>
          <w:sz w:val="24"/>
          <w:szCs w:val="24"/>
          <w:lang w:val="ka-GE"/>
        </w:rPr>
        <w:t xml:space="preserve">შესაბამის </w:t>
      </w:r>
      <w:r w:rsidR="00951E7A" w:rsidRPr="00E87119">
        <w:rPr>
          <w:sz w:val="24"/>
          <w:szCs w:val="24"/>
          <w:lang w:val="ka-GE"/>
        </w:rPr>
        <w:t xml:space="preserve">სტრუქტურულ ქვედანაყოფს </w:t>
      </w:r>
      <w:commentRangeEnd w:id="17"/>
      <w:r w:rsidR="009506BE">
        <w:rPr>
          <w:rStyle w:val="CommentReference"/>
        </w:rPr>
        <w:commentReference w:id="17"/>
      </w:r>
      <w:commentRangeStart w:id="18"/>
      <w:r w:rsidRPr="00E87119">
        <w:rPr>
          <w:sz w:val="24"/>
          <w:szCs w:val="24"/>
          <w:lang w:val="ka-GE"/>
        </w:rPr>
        <w:t>წარუდგინოს</w:t>
      </w:r>
      <w:commentRangeEnd w:id="18"/>
      <w:r w:rsidR="00A63812">
        <w:rPr>
          <w:rStyle w:val="CommentReference"/>
        </w:rPr>
        <w:commentReference w:id="18"/>
      </w:r>
      <w:r w:rsidRPr="00E87119">
        <w:rPr>
          <w:sz w:val="24"/>
          <w:szCs w:val="24"/>
          <w:lang w:val="ka-GE"/>
        </w:rPr>
        <w:t xml:space="preserve"> სამინისტროს კუთვნილი მატერიალურ ფასეულობათა ჩაბარების</w:t>
      </w:r>
      <w:r w:rsidR="00AB1E9A" w:rsidRPr="00E87119">
        <w:rPr>
          <w:sz w:val="24"/>
          <w:szCs w:val="24"/>
          <w:lang w:val="ka-GE"/>
        </w:rPr>
        <w:t xml:space="preserve">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w:t>
      </w:r>
      <w:r w:rsidR="00951E7A" w:rsidRPr="00E87119">
        <w:rPr>
          <w:sz w:val="24"/>
          <w:szCs w:val="24"/>
          <w:lang w:val="ka-GE"/>
        </w:rPr>
        <w:t>გათავისუფლებულ პირთან უ</w:t>
      </w:r>
      <w:r w:rsidR="00AB1E9A" w:rsidRPr="00E87119">
        <w:rPr>
          <w:sz w:val="24"/>
          <w:szCs w:val="24"/>
          <w:lang w:val="ka-GE"/>
        </w:rPr>
        <w:t>ნდა მოხდეს საბოლოო ანგარიშსწორება.</w:t>
      </w:r>
    </w:p>
    <w:p w:rsidR="001C410A" w:rsidRDefault="00043DB6" w:rsidP="0052583D">
      <w:pPr>
        <w:spacing w:after="0"/>
        <w:ind w:left="720" w:firstLine="720"/>
        <w:jc w:val="both"/>
        <w:rPr>
          <w:sz w:val="24"/>
          <w:szCs w:val="24"/>
          <w:lang w:val="ka-GE"/>
        </w:rPr>
      </w:pPr>
      <w:r w:rsidRPr="00E87119">
        <w:rPr>
          <w:sz w:val="24"/>
          <w:szCs w:val="24"/>
          <w:lang w:val="ka-GE"/>
        </w:rPr>
        <w:t>3. სამინისტროდან გათავისუფლების შემდეგ, გათავისუფლებულ პირს ეზღუდება სამსახურებრივი ელექტრონული ფოსტით სარგებლობა</w:t>
      </w:r>
      <w:r w:rsidR="00CA4392" w:rsidRPr="00E87119">
        <w:rPr>
          <w:sz w:val="24"/>
          <w:szCs w:val="24"/>
          <w:lang w:val="ka-GE"/>
        </w:rPr>
        <w:t xml:space="preserve"> და უუქმდება</w:t>
      </w:r>
      <w:r w:rsidR="001C410A" w:rsidRPr="00E87119">
        <w:rPr>
          <w:sz w:val="24"/>
          <w:szCs w:val="24"/>
          <w:lang w:val="ka-GE"/>
        </w:rPr>
        <w:t xml:space="preserve"> კუთვნილი სამსახურებრივი მოწმობ</w:t>
      </w:r>
      <w:r w:rsidR="00C321F5" w:rsidRPr="00E87119">
        <w:rPr>
          <w:sz w:val="24"/>
          <w:szCs w:val="24"/>
          <w:lang w:val="ka-GE"/>
        </w:rPr>
        <w:t xml:space="preserve">ისა </w:t>
      </w:r>
      <w:r w:rsidR="001C410A" w:rsidRPr="00E87119">
        <w:rPr>
          <w:sz w:val="24"/>
          <w:szCs w:val="24"/>
          <w:lang w:val="ka-GE"/>
        </w:rPr>
        <w:t>(ელექტრონული ბარათი)</w:t>
      </w:r>
      <w:r w:rsidR="00C321F5" w:rsidRPr="00E87119">
        <w:rPr>
          <w:sz w:val="24"/>
          <w:szCs w:val="24"/>
          <w:lang w:val="ka-GE"/>
        </w:rPr>
        <w:t xml:space="preserve"> და </w:t>
      </w:r>
      <w:r w:rsidR="001C410A" w:rsidRPr="00E87119">
        <w:rPr>
          <w:sz w:val="24"/>
          <w:szCs w:val="24"/>
          <w:lang w:val="ka-GE"/>
        </w:rPr>
        <w:t>დროებითი ელექტრონული საშვი</w:t>
      </w:r>
      <w:r w:rsidR="009764E0" w:rsidRPr="00E87119">
        <w:rPr>
          <w:sz w:val="24"/>
          <w:szCs w:val="24"/>
          <w:lang w:val="ka-GE"/>
        </w:rPr>
        <w:t xml:space="preserve">ს </w:t>
      </w:r>
      <w:commentRangeStart w:id="19"/>
      <w:commentRangeStart w:id="20"/>
      <w:r w:rsidR="009764E0" w:rsidRPr="00E87119">
        <w:rPr>
          <w:sz w:val="24"/>
          <w:szCs w:val="24"/>
          <w:lang w:val="ka-GE"/>
        </w:rPr>
        <w:t>მოქმედება</w:t>
      </w:r>
      <w:commentRangeEnd w:id="19"/>
      <w:r w:rsidR="009506BE">
        <w:rPr>
          <w:rStyle w:val="CommentReference"/>
        </w:rPr>
        <w:commentReference w:id="19"/>
      </w:r>
      <w:commentRangeEnd w:id="20"/>
      <w:r w:rsidR="00A63812">
        <w:rPr>
          <w:rStyle w:val="CommentReference"/>
        </w:rPr>
        <w:commentReference w:id="20"/>
      </w:r>
      <w:r w:rsidR="009764E0" w:rsidRPr="00E87119">
        <w:rPr>
          <w:sz w:val="24"/>
          <w:szCs w:val="24"/>
          <w:lang w:val="ka-GE"/>
        </w:rPr>
        <w:t>.</w:t>
      </w:r>
    </w:p>
    <w:p w:rsidR="009506BE" w:rsidRDefault="009506BE" w:rsidP="0052583D">
      <w:pPr>
        <w:spacing w:after="0"/>
        <w:ind w:left="720" w:firstLine="720"/>
        <w:jc w:val="both"/>
        <w:rPr>
          <w:sz w:val="24"/>
          <w:szCs w:val="24"/>
          <w:lang w:val="ka-GE"/>
        </w:rPr>
      </w:pPr>
    </w:p>
    <w:p w:rsidR="001C410A" w:rsidRDefault="001C410A" w:rsidP="0052583D">
      <w:pPr>
        <w:spacing w:after="0"/>
        <w:ind w:left="720" w:firstLine="720"/>
        <w:jc w:val="both"/>
        <w:rPr>
          <w:sz w:val="24"/>
          <w:szCs w:val="24"/>
          <w:lang w:val="ka-GE"/>
        </w:rPr>
      </w:pPr>
    </w:p>
    <w:p w:rsidR="00AB1E9A" w:rsidRPr="00737B7B" w:rsidRDefault="00AB1E9A" w:rsidP="0052583D">
      <w:pPr>
        <w:spacing w:after="0"/>
        <w:ind w:left="709" w:firstLine="720"/>
        <w:rPr>
          <w:b/>
          <w:sz w:val="24"/>
          <w:szCs w:val="24"/>
          <w:lang w:val="ka-GE"/>
        </w:rPr>
      </w:pPr>
      <w:r w:rsidRPr="00767352">
        <w:rPr>
          <w:b/>
          <w:sz w:val="24"/>
          <w:szCs w:val="24"/>
          <w:lang w:val="ka-GE"/>
        </w:rPr>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r w:rsidR="00737B7B" w:rsidRPr="00737B7B">
        <w:rPr>
          <w:rFonts w:eastAsia="Times New Roman" w:cs="Sylfaen"/>
          <w:b/>
          <w:sz w:val="24"/>
          <w:szCs w:val="24"/>
          <w:lang w:val="x-none" w:eastAsia="x-none"/>
        </w:rPr>
        <w:t>პასუხისმგებლობის</w:t>
      </w:r>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52583D">
      <w:pPr>
        <w:spacing w:after="0"/>
        <w:ind w:left="720" w:firstLine="709"/>
        <w:jc w:val="both"/>
        <w:rPr>
          <w:sz w:val="24"/>
          <w:szCs w:val="24"/>
          <w:lang w:val="ka-GE"/>
        </w:rPr>
      </w:pPr>
      <w:r>
        <w:rPr>
          <w:sz w:val="24"/>
          <w:szCs w:val="24"/>
          <w:lang w:val="ka-GE"/>
        </w:rPr>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r w:rsidR="00E83146">
        <w:rPr>
          <w:rFonts w:eastAsia="Times New Roman" w:cs="Sylfaen"/>
          <w:sz w:val="24"/>
          <w:szCs w:val="24"/>
          <w:lang w:val="ka-GE" w:eastAsia="x-none"/>
        </w:rPr>
        <w:t>ი</w:t>
      </w:r>
      <w:r w:rsidR="00DF22AE" w:rsidRPr="001A4A39">
        <w:rPr>
          <w:sz w:val="24"/>
          <w:szCs w:val="24"/>
          <w:lang w:val="ka-GE"/>
        </w:rPr>
        <w:t>სათვის</w:t>
      </w:r>
      <w:r w:rsidR="00AB1E9A" w:rsidRPr="001A4A39">
        <w:rPr>
          <w:sz w:val="24"/>
          <w:szCs w:val="24"/>
          <w:lang w:val="ka-GE"/>
        </w:rPr>
        <w:t>.</w:t>
      </w:r>
    </w:p>
    <w:p w:rsidR="001A4A39" w:rsidRDefault="001A4A3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4973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r>
        <w:rPr>
          <w:rFonts w:cs="Sylfaen"/>
          <w:sz w:val="24"/>
          <w:szCs w:val="24"/>
          <w:lang w:val="ka-GE" w:eastAsia="x-none"/>
        </w:rPr>
        <w:t xml:space="preserve">შინაგანაწესის მიზნებისათვის </w:t>
      </w:r>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 xml:space="preserve">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w:t>
      </w:r>
      <w:r w:rsidRPr="004973AE">
        <w:rPr>
          <w:rFonts w:eastAsia="Times New Roman" w:cs="Sylfaen"/>
          <w:sz w:val="24"/>
          <w:szCs w:val="24"/>
          <w:lang w:val="x-none" w:eastAsia="x-none"/>
        </w:rPr>
        <w:lastRenderedPageBreak/>
        <w:t>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 xml:space="preserve">ვადამდე ადრე მოუხსნას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BB3EFB" w:rsidRPr="00BB3EFB" w:rsidRDefault="00BB3EFB"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sz w:val="24"/>
          <w:szCs w:val="24"/>
          <w:lang w:val="x-none" w:eastAsia="x-non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p>
    <w:p w:rsidR="00AB1E9A" w:rsidRPr="00767352"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 xml:space="preserve"> </w:t>
      </w:r>
      <w:r w:rsidR="0052583D">
        <w:rPr>
          <w:sz w:val="24"/>
          <w:szCs w:val="24"/>
          <w:lang w:val="ka-GE"/>
        </w:rPr>
        <w:tab/>
      </w:r>
      <w:r w:rsidR="00301B26">
        <w:rPr>
          <w:sz w:val="24"/>
          <w:szCs w:val="24"/>
          <w:lang w:val="ka-GE"/>
        </w:rPr>
        <w:t>7</w:t>
      </w:r>
      <w:r w:rsidR="00AB1E9A" w:rsidRPr="00767352">
        <w:rPr>
          <w:sz w:val="24"/>
          <w:szCs w:val="24"/>
          <w:lang w:val="ka-GE"/>
        </w:rPr>
        <w:t>.</w:t>
      </w:r>
      <w:r w:rsidR="00600401" w:rsidRPr="00767352">
        <w:rPr>
          <w:sz w:val="24"/>
          <w:szCs w:val="24"/>
          <w:lang w:val="ka-GE"/>
        </w:rPr>
        <w:t xml:space="preserve"> </w:t>
      </w:r>
      <w:r w:rsidR="00AB1E9A" w:rsidRPr="00767352">
        <w:rPr>
          <w:sz w:val="24"/>
          <w:szCs w:val="24"/>
          <w:lang w:val="ka-GE"/>
        </w:rPr>
        <w:t>დაწესებულების ხელმძღვანელი ვალდებულია</w:t>
      </w:r>
      <w:r w:rsidR="00133D47">
        <w:rPr>
          <w:sz w:val="24"/>
          <w:szCs w:val="24"/>
          <w:lang w:val="ka-GE"/>
        </w:rPr>
        <w:t>,</w:t>
      </w:r>
      <w:r w:rsidR="00AB1E9A" w:rsidRPr="00767352">
        <w:rPr>
          <w:sz w:val="24"/>
          <w:szCs w:val="24"/>
          <w:lang w:val="ka-GE"/>
        </w:rPr>
        <w:t xml:space="preserve"> სამსახურში მიღებისას </w:t>
      </w:r>
      <w:r w:rsidR="00AA7BB8" w:rsidRPr="003C5D7B">
        <w:rPr>
          <w:rFonts w:eastAsia="Times New Roman" w:cs="Sylfaen"/>
          <w:sz w:val="24"/>
          <w:szCs w:val="24"/>
          <w:lang w:val="x-none" w:eastAsia="x-none"/>
        </w:rPr>
        <w:t>საჯარო მოსამსახურე</w:t>
      </w:r>
      <w:r w:rsidR="00AA7BB8">
        <w:rPr>
          <w:rFonts w:eastAsia="Times New Roman" w:cs="Sylfaen"/>
          <w:sz w:val="24"/>
          <w:szCs w:val="24"/>
          <w:lang w:val="ka-GE" w:eastAsia="x-none"/>
        </w:rPr>
        <w:t xml:space="preserve">ს </w:t>
      </w:r>
      <w:r w:rsidR="00AB1E9A" w:rsidRPr="00767352">
        <w:rPr>
          <w:sz w:val="24"/>
          <w:szCs w:val="24"/>
          <w:lang w:val="ka-GE"/>
        </w:rPr>
        <w:t>გააცნოს შინაგანაწესი (ხელწერილის დადებით)</w:t>
      </w:r>
      <w:r w:rsidR="0021791D">
        <w:rPr>
          <w:sz w:val="24"/>
          <w:szCs w:val="24"/>
        </w:rPr>
        <w:t>.</w:t>
      </w:r>
      <w:r w:rsidR="00AB1E9A" w:rsidRPr="00767352">
        <w:rPr>
          <w:sz w:val="24"/>
          <w:szCs w:val="24"/>
          <w:lang w:val="ka-GE"/>
        </w:rPr>
        <w:t xml:space="preserve"> ხელმოწერა შინაგანაწესის გაცნობის თაობაზე</w:t>
      </w:r>
      <w:r w:rsidR="00812817">
        <w:rPr>
          <w:sz w:val="24"/>
          <w:szCs w:val="24"/>
          <w:lang w:val="ka-GE"/>
        </w:rPr>
        <w:t>,</w:t>
      </w:r>
      <w:r w:rsidR="00AB1E9A" w:rsidRPr="00767352">
        <w:rPr>
          <w:sz w:val="24"/>
          <w:szCs w:val="24"/>
          <w:lang w:val="ka-GE"/>
        </w:rPr>
        <w:t xml:space="preserve"> თან ერთვის </w:t>
      </w:r>
      <w:r w:rsidR="00AA7BB8" w:rsidRPr="003C5D7B">
        <w:rPr>
          <w:rFonts w:eastAsia="Times New Roman" w:cs="Sylfaen"/>
          <w:sz w:val="24"/>
          <w:szCs w:val="24"/>
          <w:lang w:val="x-none" w:eastAsia="x-none"/>
        </w:rPr>
        <w:t>საჯარო მოსამსახურ</w:t>
      </w:r>
      <w:r w:rsidR="00AA7BB8">
        <w:rPr>
          <w:rFonts w:eastAsia="Times New Roman" w:cs="Sylfaen"/>
          <w:sz w:val="24"/>
          <w:szCs w:val="24"/>
          <w:lang w:val="ka-GE" w:eastAsia="x-none"/>
        </w:rPr>
        <w:t xml:space="preserve">ის </w:t>
      </w:r>
      <w:r w:rsidR="00AB1E9A" w:rsidRPr="00767352">
        <w:rPr>
          <w:sz w:val="24"/>
          <w:szCs w:val="24"/>
          <w:lang w:val="ka-GE"/>
        </w:rPr>
        <w:t>პირად საქმეს.</w:t>
      </w:r>
    </w:p>
    <w:p w:rsidR="00AB1E9A" w:rsidRDefault="00462FC3" w:rsidP="0052583D">
      <w:pPr>
        <w:spacing w:after="0"/>
        <w:ind w:left="720" w:firstLine="720"/>
        <w:rPr>
          <w:sz w:val="24"/>
          <w:szCs w:val="24"/>
          <w:lang w:val="ka-GE"/>
        </w:rPr>
      </w:pPr>
      <w:r>
        <w:rPr>
          <w:sz w:val="24"/>
          <w:szCs w:val="24"/>
          <w:lang w:val="ka-GE"/>
        </w:rPr>
        <w:t>8</w:t>
      </w:r>
      <w:r w:rsidR="00AB1E9A" w:rsidRPr="00767352">
        <w:rPr>
          <w:sz w:val="24"/>
          <w:szCs w:val="24"/>
          <w:lang w:val="ka-GE"/>
        </w:rPr>
        <w:t>.</w:t>
      </w:r>
      <w:r w:rsidR="00FD4599">
        <w:rPr>
          <w:sz w:val="24"/>
          <w:szCs w:val="24"/>
          <w:lang w:val="ka-GE"/>
        </w:rPr>
        <w:t xml:space="preserve"> </w:t>
      </w:r>
      <w:r w:rsidR="00AB1E9A" w:rsidRPr="00767352">
        <w:rPr>
          <w:sz w:val="24"/>
          <w:szCs w:val="24"/>
          <w:lang w:val="ka-GE"/>
        </w:rPr>
        <w:t>შინაგანაწესის გაცნობა შესაძლებელი უნდა იყოს ნებისმიერ დროს.</w:t>
      </w:r>
    </w:p>
    <w:p w:rsidR="00462FC3" w:rsidRDefault="00462FC3" w:rsidP="0052583D">
      <w:pPr>
        <w:spacing w:after="0"/>
        <w:ind w:left="720" w:firstLine="720"/>
        <w:rPr>
          <w:sz w:val="24"/>
          <w:szCs w:val="24"/>
          <w:lang w:val="ka-GE"/>
        </w:rPr>
      </w:pPr>
    </w:p>
    <w:p w:rsidR="00462FC3" w:rsidRPr="00462FC3" w:rsidRDefault="00462FC3" w:rsidP="00597379">
      <w:pPr>
        <w:spacing w:after="0"/>
        <w:ind w:left="720" w:firstLine="720"/>
        <w:jc w:val="both"/>
        <w:rPr>
          <w:b/>
          <w:sz w:val="24"/>
          <w:szCs w:val="24"/>
          <w:lang w:val="ka-GE"/>
        </w:rPr>
      </w:pPr>
      <w:r w:rsidRPr="00462FC3">
        <w:rPr>
          <w:b/>
          <w:sz w:val="24"/>
          <w:szCs w:val="24"/>
          <w:lang w:val="ka-GE"/>
        </w:rPr>
        <w:t>მუხლი 1</w:t>
      </w:r>
      <w:r>
        <w:rPr>
          <w:b/>
          <w:sz w:val="24"/>
          <w:szCs w:val="24"/>
          <w:lang w:val="ka-GE"/>
        </w:rPr>
        <w:t>4</w:t>
      </w:r>
      <w:r w:rsidRPr="00462FC3">
        <w:rPr>
          <w:b/>
          <w:sz w:val="24"/>
          <w:szCs w:val="24"/>
          <w:lang w:val="ka-GE"/>
        </w:rPr>
        <w:t>.  შრომით ურთიერთობებთან დაკავშირებული სხვა საკითხები</w:t>
      </w:r>
    </w:p>
    <w:p w:rsidR="00462FC3" w:rsidRDefault="00462FC3" w:rsidP="00597379">
      <w:pPr>
        <w:spacing w:after="0"/>
        <w:ind w:left="709" w:firstLine="720"/>
        <w:jc w:val="both"/>
        <w:rPr>
          <w:sz w:val="24"/>
          <w:szCs w:val="24"/>
        </w:rPr>
      </w:pPr>
      <w:r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C337F2" w:rsidRDefault="00C337F2" w:rsidP="00597379">
      <w:pPr>
        <w:spacing w:after="0"/>
        <w:ind w:left="709" w:firstLine="720"/>
        <w:jc w:val="both"/>
        <w:rPr>
          <w:sz w:val="24"/>
          <w:szCs w:val="24"/>
        </w:rPr>
      </w:pPr>
    </w:p>
    <w:p w:rsidR="00C337F2" w:rsidRDefault="00C337F2" w:rsidP="00597379">
      <w:pPr>
        <w:spacing w:after="0"/>
        <w:ind w:left="709" w:firstLine="720"/>
        <w:jc w:val="both"/>
        <w:rPr>
          <w:sz w:val="24"/>
          <w:szCs w:val="24"/>
        </w:rPr>
      </w:pPr>
    </w:p>
    <w:p w:rsidR="00C337F2" w:rsidRDefault="00C337F2" w:rsidP="00597379">
      <w:pPr>
        <w:spacing w:after="0"/>
        <w:ind w:left="709" w:firstLine="720"/>
        <w:jc w:val="both"/>
        <w:rPr>
          <w:sz w:val="24"/>
          <w:szCs w:val="24"/>
        </w:rPr>
      </w:pPr>
    </w:p>
    <w:p w:rsidR="00C337F2" w:rsidRPr="00C337F2" w:rsidRDefault="00C337F2" w:rsidP="00597379">
      <w:pPr>
        <w:spacing w:after="0"/>
        <w:ind w:left="709" w:firstLine="720"/>
        <w:jc w:val="both"/>
        <w:rPr>
          <w:color w:val="FF0000"/>
          <w:sz w:val="24"/>
          <w:szCs w:val="24"/>
          <w:lang w:val="ka-GE"/>
        </w:rPr>
      </w:pPr>
      <w:commentRangeStart w:id="21"/>
      <w:r w:rsidRPr="00C337F2">
        <w:rPr>
          <w:color w:val="FF0000"/>
          <w:sz w:val="24"/>
          <w:szCs w:val="24"/>
          <w:lang w:val="ka-GE"/>
        </w:rPr>
        <w:t>შენიშვნა:</w:t>
      </w:r>
      <w:commentRangeEnd w:id="21"/>
      <w:r>
        <w:rPr>
          <w:rStyle w:val="CommentReference"/>
        </w:rPr>
        <w:commentReference w:id="21"/>
      </w:r>
    </w:p>
    <w:p w:rsidR="00462FC3" w:rsidRPr="00767352" w:rsidRDefault="00462FC3" w:rsidP="0052583D">
      <w:pPr>
        <w:spacing w:after="0"/>
        <w:ind w:left="720" w:firstLine="720"/>
        <w:rPr>
          <w:sz w:val="24"/>
          <w:szCs w:val="24"/>
          <w:lang w:val="ka-GE"/>
        </w:rPr>
      </w:pPr>
      <w:bookmarkStart w:id="22" w:name="_GoBack"/>
      <w:bookmarkEnd w:id="22"/>
    </w:p>
    <w:sectPr w:rsidR="00462FC3" w:rsidRPr="00767352">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Berbichashvili" w:date="2017-10-30T16:01:00Z" w:initials="NB">
    <w:p w:rsidR="00E951CC" w:rsidRDefault="00E951CC" w:rsidP="00E951CC">
      <w:pPr>
        <w:pStyle w:val="NoSpacing"/>
        <w:jc w:val="both"/>
      </w:pPr>
      <w:r>
        <w:rPr>
          <w:rStyle w:val="CommentReference"/>
        </w:rPr>
        <w:annotationRef/>
      </w:r>
      <w:r w:rsidRPr="00134360">
        <w:rPr>
          <w:b/>
        </w:rPr>
        <w:t>ნ.ოდიშარია</w:t>
      </w:r>
      <w:r>
        <w:t xml:space="preserve"> -</w:t>
      </w:r>
      <w:r w:rsidR="00206519">
        <w:rPr>
          <w:rFonts w:ascii="Sylfaen" w:hAnsi="Sylfaen"/>
        </w:rPr>
        <w:t>მიზანშეწონილად მიაჩნია ჩამოყალიბდეს შემდეგი რედაქციით</w:t>
      </w:r>
      <w:r>
        <w:t>:</w:t>
      </w:r>
      <w:r>
        <w:rPr>
          <w:rFonts w:ascii="Sylfaen" w:hAnsi="Sylfaen"/>
        </w:rPr>
        <w:t xml:space="preserve"> </w:t>
      </w:r>
      <w:r>
        <w:t>„</w:t>
      </w:r>
      <w:r>
        <w:rPr>
          <w:rFonts w:ascii="Sylfaen" w:hAnsi="Sylfaen" w:cs="Sylfaen"/>
          <w:lang w:eastAsia="x-none"/>
        </w:rPr>
        <w:t>საჯარო</w:t>
      </w:r>
      <w:r>
        <w:rPr>
          <w:rFonts w:cs="Sylfaen"/>
          <w:lang w:eastAsia="x-none"/>
        </w:rPr>
        <w:t xml:space="preserve"> </w:t>
      </w:r>
      <w:r>
        <w:rPr>
          <w:rFonts w:ascii="Sylfaen" w:hAnsi="Sylfaen" w:cs="Sylfaen"/>
          <w:lang w:eastAsia="x-none"/>
        </w:rPr>
        <w:t>მოსამსახურეს</w:t>
      </w:r>
      <w:r>
        <w:rPr>
          <w:rFonts w:cs="Sylfaen"/>
          <w:lang w:eastAsia="x-none"/>
        </w:rPr>
        <w:t>,</w:t>
      </w:r>
      <w:r>
        <w:t xml:space="preserve"> </w:t>
      </w:r>
      <w:r>
        <w:rPr>
          <w:rFonts w:ascii="Sylfaen" w:hAnsi="Sylfaen" w:cs="Sylfaen"/>
        </w:rPr>
        <w:t>რომელსაც</w:t>
      </w:r>
      <w:r>
        <w:t xml:space="preserve"> </w:t>
      </w:r>
      <w:r>
        <w:rPr>
          <w:rFonts w:ascii="Sylfaen" w:hAnsi="Sylfaen" w:cs="Sylfaen"/>
        </w:rPr>
        <w:t>ჰყავს</w:t>
      </w:r>
      <w:r>
        <w:t xml:space="preserve"> </w:t>
      </w:r>
      <w:r>
        <w:rPr>
          <w:rFonts w:ascii="Sylfaen" w:hAnsi="Sylfaen" w:cs="Sylfaen"/>
          <w:color w:val="000000"/>
          <w:lang w:eastAsia="x-none"/>
        </w:rPr>
        <w:t>ადრეული</w:t>
      </w:r>
      <w:r>
        <w:rPr>
          <w:rFonts w:cs="Sylfaen"/>
          <w:color w:val="000000"/>
          <w:lang w:eastAsia="x-none"/>
        </w:rPr>
        <w:t xml:space="preserve"> </w:t>
      </w:r>
      <w:r>
        <w:rPr>
          <w:rFonts w:ascii="Sylfaen" w:hAnsi="Sylfaen" w:cs="Sylfaen"/>
          <w:color w:val="000000"/>
          <w:lang w:eastAsia="x-none"/>
        </w:rPr>
        <w:t>და</w:t>
      </w:r>
      <w:r>
        <w:rPr>
          <w:rFonts w:cs="Sylfaen"/>
          <w:color w:val="000000"/>
          <w:lang w:eastAsia="x-none"/>
        </w:rPr>
        <w:t xml:space="preserve"> </w:t>
      </w:r>
      <w:r>
        <w:rPr>
          <w:rFonts w:ascii="Sylfaen" w:hAnsi="Sylfaen" w:cs="Sylfaen"/>
          <w:color w:val="000000"/>
          <w:lang w:eastAsia="x-none"/>
        </w:rPr>
        <w:t>სკოლამდელი</w:t>
      </w:r>
      <w:r>
        <w:rPr>
          <w:rFonts w:cs="Sylfaen"/>
          <w:color w:val="000000"/>
          <w:lang w:eastAsia="x-none"/>
        </w:rPr>
        <w:t xml:space="preserve"> </w:t>
      </w:r>
      <w:r>
        <w:rPr>
          <w:rFonts w:ascii="Sylfaen" w:hAnsi="Sylfaen" w:cs="Sylfaen"/>
          <w:color w:val="000000"/>
          <w:lang w:eastAsia="x-none"/>
        </w:rPr>
        <w:t>აღზრდის</w:t>
      </w:r>
      <w:r>
        <w:rPr>
          <w:rFonts w:cs="Sylfaen"/>
          <w:color w:val="000000"/>
          <w:lang w:eastAsia="x-none"/>
        </w:rPr>
        <w:t xml:space="preserve"> </w:t>
      </w:r>
      <w:r>
        <w:rPr>
          <w:rFonts w:ascii="Sylfaen" w:hAnsi="Sylfaen" w:cs="Sylfaen"/>
          <w:color w:val="000000"/>
          <w:lang w:eastAsia="x-none"/>
        </w:rPr>
        <w:t>განათლების</w:t>
      </w:r>
      <w:r>
        <w:rPr>
          <w:rFonts w:cs="Sylfaen"/>
          <w:color w:val="000000"/>
          <w:lang w:eastAsia="x-none"/>
        </w:rPr>
        <w:t xml:space="preserve"> </w:t>
      </w:r>
      <w:r>
        <w:rPr>
          <w:rFonts w:ascii="Sylfaen" w:hAnsi="Sylfaen" w:cs="Sylfaen"/>
          <w:color w:val="000000"/>
          <w:lang w:eastAsia="x-none"/>
        </w:rPr>
        <w:t>დაწესებულებების</w:t>
      </w:r>
      <w:r>
        <w:rPr>
          <w:rFonts w:cs="Sylfaen"/>
          <w:color w:val="000000"/>
          <w:lang w:eastAsia="x-none"/>
        </w:rPr>
        <w:t xml:space="preserve"> </w:t>
      </w:r>
      <w:r>
        <w:rPr>
          <w:rFonts w:ascii="Sylfaen" w:hAnsi="Sylfaen" w:cs="Sylfaen"/>
        </w:rPr>
        <w:t>ან</w:t>
      </w:r>
      <w:r>
        <w:t xml:space="preserve"> </w:t>
      </w:r>
      <w:r>
        <w:rPr>
          <w:rFonts w:ascii="Sylfaen" w:hAnsi="Sylfaen" w:cs="Sylfaen"/>
        </w:rPr>
        <w:t>ზოგადი</w:t>
      </w:r>
      <w:r>
        <w:t xml:space="preserve"> </w:t>
      </w:r>
      <w:r>
        <w:rPr>
          <w:rFonts w:ascii="Sylfaen" w:hAnsi="Sylfaen" w:cs="Sylfaen"/>
        </w:rPr>
        <w:t>განათლების</w:t>
      </w:r>
      <w:r>
        <w:t xml:space="preserve"> </w:t>
      </w:r>
      <w:r>
        <w:rPr>
          <w:rFonts w:ascii="Sylfaen" w:hAnsi="Sylfaen" w:cs="Sylfaen"/>
        </w:rPr>
        <w:t>დაწყებით</w:t>
      </w:r>
      <w:r>
        <w:t xml:space="preserve"> </w:t>
      </w:r>
      <w:r>
        <w:rPr>
          <w:rFonts w:ascii="Sylfaen" w:hAnsi="Sylfaen" w:cs="Sylfaen"/>
        </w:rPr>
        <w:t>საფეხურზე</w:t>
      </w:r>
      <w:r>
        <w:t xml:space="preserve"> (6 </w:t>
      </w:r>
      <w:r>
        <w:rPr>
          <w:rFonts w:ascii="Sylfaen" w:hAnsi="Sylfaen" w:cs="Sylfaen"/>
        </w:rPr>
        <w:t>კლასი</w:t>
      </w:r>
      <w:r>
        <w:t xml:space="preserve">) </w:t>
      </w:r>
      <w:r>
        <w:rPr>
          <w:rFonts w:ascii="Sylfaen" w:hAnsi="Sylfaen" w:cs="Sylfaen"/>
        </w:rPr>
        <w:t>მყოფი</w:t>
      </w:r>
      <w:r>
        <w:t xml:space="preserve"> </w:t>
      </w:r>
      <w:r>
        <w:rPr>
          <w:rFonts w:ascii="Sylfaen" w:hAnsi="Sylfaen" w:cs="Sylfaen"/>
        </w:rPr>
        <w:t>ბავშვი</w:t>
      </w:r>
      <w:r>
        <w:t>, 09</w:t>
      </w:r>
      <w:r>
        <w:rPr>
          <w:vertAlign w:val="superscript"/>
        </w:rPr>
        <w:t>30</w:t>
      </w:r>
      <w:r>
        <w:t xml:space="preserve"> </w:t>
      </w:r>
      <w:r>
        <w:rPr>
          <w:rFonts w:ascii="Sylfaen" w:hAnsi="Sylfaen" w:cs="Sylfaen"/>
        </w:rPr>
        <w:t>საათამდე</w:t>
      </w:r>
      <w:r>
        <w:t xml:space="preserve"> </w:t>
      </w:r>
      <w:r>
        <w:rPr>
          <w:rFonts w:ascii="Sylfaen" w:hAnsi="Sylfaen" w:cs="Sylfaen"/>
        </w:rPr>
        <w:t>სამსახურში</w:t>
      </w:r>
      <w:r>
        <w:t xml:space="preserve"> </w:t>
      </w:r>
      <w:r>
        <w:rPr>
          <w:rFonts w:ascii="Sylfaen" w:hAnsi="Sylfaen" w:cs="Sylfaen"/>
        </w:rPr>
        <w:t>გამოუცხადებლობა</w:t>
      </w:r>
      <w:r>
        <w:t xml:space="preserve"> </w:t>
      </w:r>
      <w:r>
        <w:rPr>
          <w:rFonts w:ascii="Sylfaen" w:hAnsi="Sylfaen" w:cs="Sylfaen"/>
        </w:rPr>
        <w:t>ან</w:t>
      </w:r>
      <w:r>
        <w:t xml:space="preserve"> </w:t>
      </w:r>
      <w:r>
        <w:rPr>
          <w:rFonts w:cs="Sylfaen"/>
          <w:color w:val="000000"/>
          <w:lang w:eastAsia="x-none"/>
        </w:rPr>
        <w:t>17</w:t>
      </w:r>
      <w:r>
        <w:rPr>
          <w:rFonts w:cs="Sylfaen"/>
          <w:color w:val="000000"/>
          <w:vertAlign w:val="superscript"/>
          <w:lang w:eastAsia="x-none"/>
        </w:rPr>
        <w:t xml:space="preserve">30 </w:t>
      </w:r>
      <w:r>
        <w:rPr>
          <w:rFonts w:ascii="Sylfaen" w:hAnsi="Sylfaen" w:cs="Sylfaen"/>
          <w:color w:val="000000"/>
          <w:lang w:eastAsia="x-none"/>
        </w:rPr>
        <w:t>საათზე</w:t>
      </w:r>
      <w:r>
        <w:rPr>
          <w:rFonts w:cs="Sylfaen"/>
          <w:color w:val="000000"/>
          <w:lang w:eastAsia="x-none"/>
        </w:rPr>
        <w:t xml:space="preserve"> </w:t>
      </w:r>
      <w:r>
        <w:rPr>
          <w:rFonts w:ascii="Sylfaen" w:hAnsi="Sylfaen" w:cs="Sylfaen"/>
          <w:color w:val="000000"/>
          <w:lang w:eastAsia="x-none"/>
        </w:rPr>
        <w:t>სამსახურიდან</w:t>
      </w:r>
      <w:r>
        <w:rPr>
          <w:rFonts w:cs="Sylfaen"/>
          <w:color w:val="000000"/>
          <w:lang w:eastAsia="x-none"/>
        </w:rPr>
        <w:t xml:space="preserve"> </w:t>
      </w:r>
      <w:r>
        <w:rPr>
          <w:rFonts w:ascii="Sylfaen" w:hAnsi="Sylfaen" w:cs="Sylfaen"/>
          <w:color w:val="000000"/>
          <w:lang w:eastAsia="x-none"/>
        </w:rPr>
        <w:t>გასვლა</w:t>
      </w:r>
      <w:r>
        <w:rPr>
          <w:rFonts w:cs="Sylfaen"/>
          <w:color w:val="000000"/>
          <w:lang w:eastAsia="x-none"/>
        </w:rPr>
        <w:t xml:space="preserve"> </w:t>
      </w:r>
      <w:r>
        <w:rPr>
          <w:rFonts w:ascii="Sylfaen" w:hAnsi="Sylfaen" w:cs="Sylfaen"/>
        </w:rPr>
        <w:t>ჩაეთვლებათ</w:t>
      </w:r>
      <w:r>
        <w:t xml:space="preserve"> </w:t>
      </w:r>
      <w:r>
        <w:rPr>
          <w:rFonts w:ascii="Sylfaen" w:hAnsi="Sylfaen" w:cs="Sylfaen"/>
        </w:rPr>
        <w:t>საპატიოდ</w:t>
      </w:r>
      <w:r>
        <w:t>“.</w:t>
      </w:r>
    </w:p>
    <w:p w:rsidR="00E951CC" w:rsidRPr="00E951CC" w:rsidRDefault="00E951CC">
      <w:pPr>
        <w:pStyle w:val="CommentText"/>
        <w:rPr>
          <w:lang w:val="ka-GE"/>
        </w:rPr>
      </w:pPr>
    </w:p>
  </w:comment>
  <w:comment w:id="2" w:author="Nino Berbichashvili" w:date="2017-10-30T16:02:00Z" w:initials="NB">
    <w:p w:rsidR="00343C09" w:rsidRPr="009A0DDA" w:rsidRDefault="00343C09" w:rsidP="00343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color w:val="000000" w:themeColor="text1"/>
          <w:sz w:val="24"/>
          <w:szCs w:val="24"/>
          <w:lang w:val="ka-GE"/>
        </w:rPr>
      </w:pPr>
      <w:r>
        <w:rPr>
          <w:rStyle w:val="CommentReference"/>
        </w:rPr>
        <w:annotationRef/>
      </w:r>
      <w:r w:rsidRPr="00134360">
        <w:rPr>
          <w:b/>
          <w:lang w:val="ka-GE"/>
        </w:rPr>
        <w:t>მ. ჯანიაშვილი</w:t>
      </w:r>
      <w:r>
        <w:rPr>
          <w:lang w:val="ka-GE"/>
        </w:rPr>
        <w:t xml:space="preserve"> - </w:t>
      </w:r>
      <w:r w:rsidRPr="009A0DDA">
        <w:rPr>
          <w:color w:val="000000" w:themeColor="text1"/>
          <w:sz w:val="24"/>
          <w:szCs w:val="24"/>
          <w:lang w:val="ka-GE"/>
        </w:rPr>
        <w:t>/როგორღაც უნდა ჩავწეროთ, რომ თუ დებულებით განსაზღვრული ფუნქციების შესრულება მოითხოვს არასამუშაო საათებში გარკვეული პროცედურების ჩატარებას (ან შეიძლება დაიწეროს არანორმირებულ სამუშაო დღეს), მაშინ ასეთი სამუშაო ზეგანაკვეთურად არ ჩაითვლება).</w:t>
      </w:r>
    </w:p>
    <w:p w:rsidR="00343C09" w:rsidRPr="009A0DDA" w:rsidRDefault="00343C09">
      <w:pPr>
        <w:pStyle w:val="CommentText"/>
        <w:rPr>
          <w:color w:val="000000" w:themeColor="text1"/>
          <w:lang w:val="ka-GE"/>
        </w:rPr>
      </w:pPr>
    </w:p>
  </w:comment>
  <w:comment w:id="1" w:author="Nino Berbichashvili" w:date="2017-10-30T16:02:00Z" w:initials="NB">
    <w:p w:rsidR="0059435A" w:rsidRPr="00544977" w:rsidRDefault="0059435A" w:rsidP="0059435A">
      <w:pPr>
        <w:pStyle w:val="CommentText"/>
        <w:rPr>
          <w:lang w:val="ka-GE"/>
        </w:rPr>
      </w:pPr>
      <w:r>
        <w:rPr>
          <w:rStyle w:val="CommentReference"/>
        </w:rPr>
        <w:annotationRef/>
      </w:r>
      <w:r w:rsidRPr="00134360">
        <w:rPr>
          <w:b/>
          <w:lang w:val="ka-GE"/>
        </w:rPr>
        <w:t>მ. დარახველიუძე</w:t>
      </w:r>
      <w:r>
        <w:rPr>
          <w:lang w:val="ka-GE"/>
        </w:rPr>
        <w:t xml:space="preserve"> - შაბათ- კვირას საჯარო მოსამსახურე რომ მოვიდეს შენობაში  და რაიმეზე იმუშაოს ან სახლში შეასრულოს სამუშაო - ეს ითვლება ამ მუხლით გათვალისწინებულ ქმედებად და წერილობით უნდა დავავალო? მესმის, რომ მაგალითად მივლინება წერილობით უნდა იყოს გაფორმებული, მაგრამ, მაშინ უპრიანია, რომ განვმარტოთ რა რად ითვლება...</w:t>
      </w:r>
    </w:p>
    <w:p w:rsidR="0059435A" w:rsidRPr="0059435A" w:rsidRDefault="0059435A">
      <w:pPr>
        <w:pStyle w:val="CommentText"/>
        <w:rPr>
          <w:lang w:val="ka-GE"/>
        </w:rPr>
      </w:pPr>
    </w:p>
  </w:comment>
  <w:comment w:id="3" w:author="Nato Dolidze" w:date="2017-10-30T16:22:00Z" w:initials="ND">
    <w:p w:rsidR="00250758" w:rsidRPr="00250758" w:rsidRDefault="00250758">
      <w:pPr>
        <w:pStyle w:val="CommentText"/>
        <w:rPr>
          <w:lang w:val="ka-GE"/>
        </w:rPr>
      </w:pPr>
      <w:r>
        <w:rPr>
          <w:rStyle w:val="CommentReference"/>
        </w:rPr>
        <w:annotationRef/>
      </w:r>
      <w:r>
        <w:rPr>
          <w:lang w:val="ka-GE"/>
        </w:rPr>
        <w:t>კანონში შესაბამისი ჩანაწერის საფუძველის მიხედვით. (ზოგადი ადმინისტრაციული კოდექსის 57 მუხლი)</w:t>
      </w:r>
    </w:p>
  </w:comment>
  <w:comment w:id="4" w:author="Nino Berbichashvili" w:date="2017-10-30T16:02:00Z" w:initials="NB">
    <w:p w:rsidR="00FB4AD2" w:rsidRPr="009A0DDA" w:rsidRDefault="00FB4AD2">
      <w:pPr>
        <w:pStyle w:val="CommentText"/>
        <w:rPr>
          <w:color w:val="000000" w:themeColor="text1"/>
          <w:lang w:val="ka-GE"/>
        </w:rPr>
      </w:pPr>
      <w:r>
        <w:rPr>
          <w:rStyle w:val="CommentReference"/>
        </w:rPr>
        <w:annotationRef/>
      </w:r>
      <w:r w:rsidRPr="00134360">
        <w:rPr>
          <w:b/>
          <w:lang w:val="ka-GE"/>
        </w:rPr>
        <w:t>მ.ჯანიაშვილი</w:t>
      </w:r>
      <w:r>
        <w:rPr>
          <w:lang w:val="ka-GE"/>
        </w:rPr>
        <w:t xml:space="preserve"> - </w:t>
      </w:r>
      <w:r w:rsidRPr="009A0DDA">
        <w:rPr>
          <w:color w:val="000000" w:themeColor="text1"/>
          <w:sz w:val="24"/>
          <w:szCs w:val="24"/>
          <w:lang w:val="ka-GE"/>
        </w:rPr>
        <w:t>(ან გავრცელდება ელექტრონული ტექნოლოგიების საშუალებით)</w:t>
      </w:r>
    </w:p>
  </w:comment>
  <w:comment w:id="6" w:author="Nato Dolidze" w:date="2017-10-30T16:27:00Z" w:initials="ND">
    <w:p w:rsidR="0001034D" w:rsidRPr="0001034D" w:rsidRDefault="0001034D">
      <w:pPr>
        <w:pStyle w:val="CommentText"/>
        <w:rPr>
          <w:lang w:val="ka-GE"/>
        </w:rPr>
      </w:pPr>
      <w:r>
        <w:rPr>
          <w:rStyle w:val="CommentReference"/>
        </w:rPr>
        <w:annotationRef/>
      </w:r>
      <w:r w:rsidRPr="0001034D">
        <w:rPr>
          <w:b/>
          <w:lang w:val="ka-GE"/>
        </w:rPr>
        <w:t>საჯარო სამსახურის შესახებ კანონის შესაბამისად</w:t>
      </w:r>
      <w:r>
        <w:rPr>
          <w:lang w:val="ka-GE"/>
        </w:rPr>
        <w:t xml:space="preserve">, გამოუყენებელი წინა წლის შვებულება ავტომატურად  გადმოდის და გამოყენების პერიოდულობა თანხმდება  დაწესებულების ხელმძღვანელთან.  </w:t>
      </w:r>
    </w:p>
  </w:comment>
  <w:comment w:id="5" w:author="Nino Berbichashvili" w:date="2017-10-30T16:03:00Z" w:initials="NB">
    <w:p w:rsidR="00DF745C" w:rsidRPr="00072BD2" w:rsidRDefault="00DF745C" w:rsidP="00DF745C">
      <w:pPr>
        <w:pStyle w:val="CommentText"/>
        <w:rPr>
          <w:lang w:val="ka-GE"/>
        </w:rPr>
      </w:pPr>
      <w:r>
        <w:rPr>
          <w:rStyle w:val="CommentReference"/>
        </w:rPr>
        <w:annotationRef/>
      </w:r>
      <w:r w:rsidRPr="00134360">
        <w:rPr>
          <w:b/>
          <w:lang w:val="ka-GE"/>
        </w:rPr>
        <w:t>მ.დარახველიძე</w:t>
      </w:r>
      <w:r>
        <w:rPr>
          <w:lang w:val="ka-GE"/>
        </w:rPr>
        <w:t xml:space="preserve"> - ცოტა გაუგებარი ჩანაწერია, რას გულისხმობს - როდის აიღებს? ასევე, კითხვა მაქვს როდის უნდა შეთანხმდეს და სადმე თუ უნდა დაფიქსირდეს?</w:t>
      </w:r>
    </w:p>
    <w:p w:rsidR="00DF745C" w:rsidRPr="00DF745C" w:rsidRDefault="00DF745C">
      <w:pPr>
        <w:pStyle w:val="CommentText"/>
        <w:rPr>
          <w:lang w:val="ka-GE"/>
        </w:rPr>
      </w:pPr>
    </w:p>
  </w:comment>
  <w:comment w:id="8" w:author="Nato Dolidze" w:date="2017-10-30T16:30:00Z" w:initials="ND">
    <w:p w:rsidR="0001034D" w:rsidRPr="0001034D" w:rsidRDefault="0001034D">
      <w:pPr>
        <w:pStyle w:val="CommentText"/>
        <w:rPr>
          <w:lang w:val="ka-GE"/>
        </w:rPr>
      </w:pPr>
      <w:r>
        <w:rPr>
          <w:rStyle w:val="CommentReference"/>
        </w:rPr>
        <w:annotationRef/>
      </w:r>
      <w:r w:rsidRPr="0001034D">
        <w:rPr>
          <w:b/>
          <w:lang w:val="ka-GE"/>
        </w:rPr>
        <w:t>საჯარო სამსახურის შესახებ კანონის მუხლი 76</w:t>
      </w:r>
      <w:r>
        <w:rPr>
          <w:lang w:val="ka-GE"/>
        </w:rPr>
        <w:t xml:space="preserve">  შესაბამისი ჩანაწერია, რაც გულისხმობს ქონების ჩაბარებას. (მატერიალურ სამ.) </w:t>
      </w:r>
    </w:p>
  </w:comment>
  <w:comment w:id="7" w:author="Nino Berbichashvili" w:date="2017-10-30T16:03:00Z" w:initials="NB">
    <w:p w:rsidR="00D5042C" w:rsidRPr="00072BD2" w:rsidRDefault="00D5042C" w:rsidP="00D5042C">
      <w:pPr>
        <w:pStyle w:val="CommentText"/>
        <w:rPr>
          <w:lang w:val="ka-GE"/>
        </w:rPr>
      </w:pPr>
      <w:r>
        <w:rPr>
          <w:rStyle w:val="CommentReference"/>
        </w:rPr>
        <w:annotationRef/>
      </w:r>
      <w:r w:rsidRPr="00134360">
        <w:rPr>
          <w:b/>
          <w:lang w:val="ka-GE"/>
        </w:rPr>
        <w:t>მ.დარახველიძე</w:t>
      </w:r>
      <w:r>
        <w:rPr>
          <w:lang w:val="ka-GE"/>
        </w:rPr>
        <w:t xml:space="preserve"> - ეს მოკლევადიან შვებულებებსაც ეხება? ან  მაგალითად, მე რომ ლეპტოპი მაქვს მონდობილი, ან ჩიპი, შვებულების დროს უნდა დავაბრუნო? მანქანა გასაგებია, დანარჩენი - ცოტა რთულად მეჩვენება....</w:t>
      </w:r>
    </w:p>
    <w:p w:rsidR="00D5042C" w:rsidRPr="00D5042C" w:rsidRDefault="00D5042C">
      <w:pPr>
        <w:pStyle w:val="CommentText"/>
        <w:rPr>
          <w:lang w:val="ka-GE"/>
        </w:rPr>
      </w:pPr>
    </w:p>
  </w:comment>
  <w:comment w:id="9" w:author="Nino Berbichashvili" w:date="2017-10-30T16:03:00Z" w:initials="NB">
    <w:p w:rsidR="00983BD7" w:rsidRPr="00983BD7" w:rsidRDefault="00983BD7">
      <w:pPr>
        <w:pStyle w:val="CommentText"/>
        <w:rPr>
          <w:lang w:val="ka-GE"/>
        </w:rPr>
      </w:pPr>
      <w:r>
        <w:rPr>
          <w:rStyle w:val="CommentReference"/>
        </w:rPr>
        <w:annotationRef/>
      </w:r>
      <w:r w:rsidRPr="00134360">
        <w:rPr>
          <w:b/>
          <w:lang w:val="ka-GE"/>
        </w:rPr>
        <w:t>ნ.ოდიშარია</w:t>
      </w:r>
      <w:r>
        <w:rPr>
          <w:lang w:val="ka-GE"/>
        </w:rPr>
        <w:t xml:space="preserve"> - </w:t>
      </w:r>
      <w:r>
        <w:t>ვფიქრობთ, ბრძანების პროექტის საბოლოო რედაქციის შემუშავებამდე, გაიმართოს სამუშაო შეხვედრა პირველადი სტრუქტურული ქვედანყოფების ხელმძღვანელებთან, რათა შემოღებულ იქნას მოქნილი მექანიზმები ზემოაღნიშნული საკითხების დარეგულირების მიზნით, ისე რომ ერთი მხრივ, ყველა საჯარო მოსამსახურემ შეძლოს დაკისრებული მოვალეობების შეუფერხებლად შესრულება და მეორე მხრივ, დაცული იყოს დაწესებულების შინაგანაწესით დადგენილი სტანდარტი.</w:t>
      </w:r>
    </w:p>
  </w:comment>
  <w:comment w:id="10" w:author="Nino Berbichashvili" w:date="2017-10-30T16:03:00Z" w:initials="NB">
    <w:p w:rsidR="00F55F72" w:rsidRPr="00F55F72" w:rsidRDefault="00F55F72">
      <w:pPr>
        <w:pStyle w:val="CommentText"/>
        <w:rPr>
          <w:lang w:val="ka-GE"/>
        </w:rPr>
      </w:pPr>
      <w:r>
        <w:rPr>
          <w:rStyle w:val="CommentReference"/>
        </w:rPr>
        <w:annotationRef/>
      </w:r>
      <w:r w:rsidRPr="00134360">
        <w:rPr>
          <w:b/>
          <w:lang w:val="ka-GE"/>
        </w:rPr>
        <w:t>ნ. ოდიშარია</w:t>
      </w:r>
      <w:r>
        <w:rPr>
          <w:lang w:val="ka-GE"/>
        </w:rPr>
        <w:t xml:space="preserve"> - </w:t>
      </w:r>
      <w:r>
        <w:t>ასევე, შესაძლებლად მიგვაჩნია, წარმოდგენილი ბრძანების პროექტის მე-7 მუხლის პირველი და მე-2 პუნქტის ნაცვლად, რეფერირება გაკეთდეს საქართველოს მთავრობის 2017 წლის 20 აპრილის N200 დადგენილებით დამტკიცებულ „საჯარო დაწესებულებაში ეთიკისა და ქცევის ზოგად წესებზე“.</w:t>
      </w:r>
    </w:p>
  </w:comment>
  <w:comment w:id="11" w:author="Nato Dolidze" w:date="2017-10-30T16:34:00Z" w:initials="ND">
    <w:p w:rsidR="0001034D" w:rsidRPr="0001034D" w:rsidRDefault="0001034D">
      <w:pPr>
        <w:pStyle w:val="CommentText"/>
        <w:rPr>
          <w:lang w:val="ka-GE"/>
        </w:rPr>
      </w:pPr>
      <w:r>
        <w:rPr>
          <w:rStyle w:val="CommentReference"/>
        </w:rPr>
        <w:annotationRef/>
      </w:r>
      <w:r>
        <w:rPr>
          <w:lang w:val="ka-GE"/>
        </w:rPr>
        <w:t>დადგენილებიდან კონკრეტულად რა უნდა ჩაიწეროს და რას ეწინააღმდეგება ეს ჩანაწერი?</w:t>
      </w:r>
    </w:p>
  </w:comment>
  <w:comment w:id="13" w:author="Nino Berbichashvili" w:date="2017-10-30T16:03:00Z" w:initials="NB">
    <w:p w:rsidR="00983BD7" w:rsidRPr="00983BD7" w:rsidRDefault="00983BD7">
      <w:pPr>
        <w:pStyle w:val="CommentText"/>
        <w:rPr>
          <w:lang w:val="ka-GE"/>
        </w:rPr>
      </w:pPr>
      <w:r>
        <w:rPr>
          <w:rStyle w:val="CommentReference"/>
        </w:rPr>
        <w:annotationRef/>
      </w:r>
      <w:r w:rsidRPr="00134360">
        <w:rPr>
          <w:b/>
          <w:lang w:val="ka-GE"/>
        </w:rPr>
        <w:t>ნ.ოდიშარია</w:t>
      </w:r>
      <w:r>
        <w:rPr>
          <w:lang w:val="ka-GE"/>
        </w:rPr>
        <w:t xml:space="preserve"> - </w:t>
      </w:r>
      <w:r>
        <w:t xml:space="preserve">ვფიქრობთ, ბრძანების პროექტის საბოლოო რედაქციის შემუშავებამდე, გაიმართოს სამუშაო შეხვედრა პირველადი სტრუქტურული ქვედანყოფების ხელმძღვანელებთან, რათა შემოღებულ იქნას მოქნილი მექანიზმები ზემოაღნიშნული საკითხების დარეგულირების მიზნით, ისე რომ ერთი მხრივ, ყველა საჯარო მოსამსახურემ შეძლოს დაკისრებული მოვალეობების შეუფერხებლად შესრულება და მეორე მხრივ, დაცული იყოს დაწესებულების შინაგანაწესით დადგენილი სტანდარტი. </w:t>
      </w:r>
      <w:r>
        <w:rPr>
          <w:lang w:val="ka-GE"/>
        </w:rPr>
        <w:t xml:space="preserve"> </w:t>
      </w:r>
    </w:p>
  </w:comment>
  <w:comment w:id="12" w:author="Nino Berbichashvili" w:date="2017-10-30T16:03:00Z" w:initials="NB">
    <w:p w:rsidR="004346F8" w:rsidRPr="004346F8" w:rsidRDefault="004346F8" w:rsidP="004346F8">
      <w:pPr>
        <w:spacing w:before="100" w:beforeAutospacing="1" w:after="100" w:afterAutospacing="1"/>
        <w:ind w:firstLine="720"/>
        <w:jc w:val="both"/>
        <w:rPr>
          <w:rFonts w:ascii="Times New Roman" w:eastAsia="Times New Roman" w:hAnsi="Times New Roman" w:cs="Times New Roman"/>
          <w:sz w:val="24"/>
          <w:szCs w:val="24"/>
          <w:lang w:val="ka-GE" w:eastAsia="ka-GE"/>
        </w:rPr>
      </w:pPr>
      <w:r>
        <w:rPr>
          <w:rStyle w:val="CommentReference"/>
        </w:rPr>
        <w:annotationRef/>
      </w:r>
      <w:r w:rsidRPr="00134360">
        <w:rPr>
          <w:b/>
          <w:lang w:val="ka-GE"/>
        </w:rPr>
        <w:t>ნ.ხმალაძე</w:t>
      </w:r>
      <w:r>
        <w:rPr>
          <w:lang w:val="ka-GE"/>
        </w:rPr>
        <w:t xml:space="preserve"> - </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მუხლი</w:t>
      </w:r>
      <w:r w:rsidRPr="004346F8">
        <w:rPr>
          <w:rFonts w:ascii="Times New Roman" w:eastAsia="Times New Roman" w:hAnsi="Times New Roman" w:cs="Times New Roman"/>
          <w:sz w:val="24"/>
          <w:szCs w:val="24"/>
          <w:lang w:val="ka-GE" w:eastAsia="ka-GE"/>
        </w:rPr>
        <w:t xml:space="preserve"> 10.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შეტყობინების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წესი</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1. </w:t>
      </w:r>
      <w:r w:rsidRPr="004346F8">
        <w:rPr>
          <w:rFonts w:eastAsia="Times New Roman" w:cs="Sylfaen"/>
          <w:sz w:val="24"/>
          <w:szCs w:val="24"/>
          <w:lang w:val="ka-GE" w:eastAsia="ka-GE"/>
        </w:rPr>
        <w:t>თანამშრომლის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არასამსახურეობრივი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დანიშნულებით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შემთხვევაში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ვალდებულია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სამსახურებრივი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ელექტრონული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ფოსტის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მეშვეობით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სხვა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არსებული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საშუალებით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აცნობოს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აღნიშნულის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თაობაზე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უშუალო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ხელმძღვანელს</w:t>
      </w:r>
      <w:r w:rsidRPr="004346F8">
        <w:rPr>
          <w:rFonts w:ascii="Times New Roman" w:eastAsia="Times New Roman" w:hAnsi="Times New Roman" w:cs="Times New Roman"/>
          <w:sz w:val="24"/>
          <w:szCs w:val="24"/>
          <w:lang w:val="ka-GE" w:eastAsia="ka-GE"/>
        </w:rPr>
        <w:t>.</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რომელსაც</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ჰყავს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ადრეული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სკოლამდელი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აღზრდისა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განათლების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დაწესებულებების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ზოგადი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განათლების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დაწყებით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საფეხურზე</w:t>
      </w:r>
      <w:r w:rsidRPr="004346F8">
        <w:rPr>
          <w:rFonts w:ascii="Times New Roman" w:eastAsia="Times New Roman" w:hAnsi="Times New Roman" w:cs="Times New Roman"/>
          <w:sz w:val="24"/>
          <w:szCs w:val="24"/>
          <w:lang w:val="ka-GE" w:eastAsia="ka-GE"/>
        </w:rPr>
        <w:t xml:space="preserve"> (6 </w:t>
      </w:r>
      <w:r w:rsidRPr="004346F8">
        <w:rPr>
          <w:rFonts w:eastAsia="Times New Roman" w:cs="Sylfaen"/>
          <w:sz w:val="24"/>
          <w:szCs w:val="24"/>
          <w:lang w:val="ka-GE" w:eastAsia="ka-GE"/>
        </w:rPr>
        <w:t>კლასი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მყოფი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ბავშვი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შინაგანაწესის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w:t>
      </w: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მუხლის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w:t>
      </w: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პუნქტით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განსაზღვრული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შეღავათით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სარგებლობისათვის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დაინტერესებულმა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პირმა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უნდა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მიმართოს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წარუდგინოს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ბავშვის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დაბადების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მოწმობის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ასლი</w:t>
      </w:r>
      <w:r w:rsidRPr="004346F8">
        <w:rPr>
          <w:rFonts w:ascii="Times New Roman" w:eastAsia="Times New Roman" w:hAnsi="Times New Roman" w:cs="Times New Roman"/>
          <w:sz w:val="24"/>
          <w:szCs w:val="24"/>
          <w:lang w:val="ka-GE" w:eastAsia="ka-GE"/>
        </w:rPr>
        <w:t xml:space="preserve">.  </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3.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რომლის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დაქვემდებარებულ</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სამსახურებრივი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საქმიანობის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სპეციფიკის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გათვალისწინებით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ხშირად</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უწევს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ვალდებულია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მიაწოდოს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აღნიშნული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დასაბუთებით</w:t>
      </w:r>
      <w:r w:rsidRPr="004346F8">
        <w:rPr>
          <w:rFonts w:ascii="Times New Roman" w:eastAsia="Times New Roman" w:hAnsi="Times New Roman" w:cs="Times New Roman"/>
          <w:sz w:val="24"/>
          <w:szCs w:val="24"/>
          <w:lang w:val="ka-GE" w:eastAsia="ka-GE"/>
        </w:rPr>
        <w:t xml:space="preserve">. </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 4. </w:t>
      </w:r>
      <w:r w:rsidRPr="004346F8">
        <w:rPr>
          <w:rFonts w:eastAsia="Times New Roman" w:cs="Sylfaen"/>
          <w:sz w:val="24"/>
          <w:szCs w:val="24"/>
          <w:lang w:val="ka-GE" w:eastAsia="ka-GE"/>
        </w:rPr>
        <w:t>ყოველი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კვირის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ბოლოს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აანალიზებს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თანამშრომელთა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ზომიერების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დინამიკას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მიღებული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შედეგების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გათვალისწინებით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საჭიროებისამებრ</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აწვდის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ინფორმაციას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ხელმძღვანელებს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დაქვემდებარებულ</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თანამშრომელთა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თაობაზე</w:t>
      </w:r>
      <w:r w:rsidRPr="004346F8">
        <w:rPr>
          <w:rFonts w:ascii="Times New Roman" w:eastAsia="Times New Roman" w:hAnsi="Times New Roman" w:cs="Times New Roman"/>
          <w:sz w:val="24"/>
          <w:szCs w:val="24"/>
          <w:lang w:val="ka-GE" w:eastAsia="ka-GE"/>
        </w:rPr>
        <w:t>.</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5. </w:t>
      </w:r>
      <w:r w:rsidRPr="004346F8">
        <w:rPr>
          <w:rFonts w:eastAsia="Times New Roman" w:cs="Sylfaen"/>
          <w:sz w:val="24"/>
          <w:szCs w:val="24"/>
          <w:lang w:val="ka-GE" w:eastAsia="ka-GE"/>
        </w:rPr>
        <w:t>არასაპატიო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მიზეზით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გამოუცხადებლობის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წასვლისას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კურატორი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ხელმძღვანელთან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შეთანხმების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შემდეგ</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საკითხი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ეგზავნება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შიდა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აუდიტის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შემდგომი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ქმედებისათვის</w:t>
      </w:r>
      <w:r w:rsidRPr="004346F8">
        <w:rPr>
          <w:rFonts w:ascii="Times New Roman" w:eastAsia="Times New Roman" w:hAnsi="Times New Roman" w:cs="Times New Roman"/>
          <w:sz w:val="24"/>
          <w:szCs w:val="24"/>
          <w:lang w:val="ka-GE" w:eastAsia="ka-GE"/>
        </w:rPr>
        <w:t xml:space="preserve">.“. </w:t>
      </w:r>
    </w:p>
    <w:p w:rsidR="004346F8" w:rsidRPr="004346F8" w:rsidRDefault="004346F8">
      <w:pPr>
        <w:pStyle w:val="CommentText"/>
        <w:rPr>
          <w:lang w:val="ka-GE"/>
        </w:rPr>
      </w:pPr>
    </w:p>
  </w:comment>
  <w:comment w:id="14" w:author="Nino Berbichashvili" w:date="2017-10-30T16:03:00Z" w:initials="NB">
    <w:p w:rsidR="00857B40" w:rsidRPr="00B36A97" w:rsidRDefault="00857B40" w:rsidP="00857B40">
      <w:pPr>
        <w:pStyle w:val="CommentText"/>
        <w:rPr>
          <w:lang w:val="ka-GE"/>
        </w:rPr>
      </w:pPr>
      <w:r>
        <w:rPr>
          <w:rStyle w:val="CommentReference"/>
        </w:rPr>
        <w:annotationRef/>
      </w:r>
      <w:r w:rsidRPr="00134360">
        <w:rPr>
          <w:b/>
          <w:lang w:val="ka-GE"/>
        </w:rPr>
        <w:t>მ.დარახველიძე</w:t>
      </w:r>
      <w:r>
        <w:rPr>
          <w:lang w:val="ka-GE"/>
        </w:rPr>
        <w:t xml:space="preserve"> - თუ ეს დაკავშირებულია სამსაურებრივ ვალდებულებებთან, მაინც? მაგალითად, საქმიან შეხვედრებზე დასწრება? ასევე, შეტყობინება როდის უნდა გაეგზავნოს? გამოცხადებამდე? იქნებ ვერ ახერხებს ამას დილით ან არ აქვს შესაბამისი კომუნიკაციის საშუალება? თუ საკმარისია დღის ბოლომდე ინფორმაციის მიწოდება - იქნებ განიმარტოს ეს და დროის საკითხი.</w:t>
      </w:r>
    </w:p>
    <w:p w:rsidR="00857B40" w:rsidRPr="00857B40" w:rsidRDefault="00857B40">
      <w:pPr>
        <w:pStyle w:val="CommentText"/>
        <w:rPr>
          <w:lang w:val="ka-GE"/>
        </w:rPr>
      </w:pPr>
    </w:p>
  </w:comment>
  <w:comment w:id="15" w:author="Nato Dolidze" w:date="2017-10-30T16:39:00Z" w:initials="ND">
    <w:p w:rsidR="00A63812" w:rsidRPr="00A63812" w:rsidRDefault="00A63812">
      <w:pPr>
        <w:pStyle w:val="CommentText"/>
        <w:rPr>
          <w:lang w:val="ka-GE"/>
        </w:rPr>
      </w:pPr>
      <w:r>
        <w:rPr>
          <w:rStyle w:val="CommentReference"/>
        </w:rPr>
        <w:annotationRef/>
      </w:r>
      <w:r>
        <w:rPr>
          <w:lang w:val="ka-GE"/>
        </w:rPr>
        <w:t xml:space="preserve">მ. დარახველიძის კომენტარზე - ნებისმიერ შემთხვევაში თანამშრომელი ვალდებულია აცნობოს მის უშუალო ხელმძღვანელს და </w:t>
      </w:r>
      <w:r>
        <w:t xml:space="preserve">HR </w:t>
      </w:r>
      <w:r>
        <w:rPr>
          <w:lang w:val="ka-GE"/>
        </w:rPr>
        <w:t xml:space="preserve"> ს.</w:t>
      </w:r>
    </w:p>
  </w:comment>
  <w:comment w:id="16" w:author="Nato Dolidze" w:date="2017-10-30T16:38:00Z" w:initials="ND">
    <w:p w:rsidR="00A63812" w:rsidRPr="00A63812" w:rsidRDefault="00A63812">
      <w:pPr>
        <w:pStyle w:val="CommentText"/>
        <w:rPr>
          <w:lang w:val="ka-GE"/>
        </w:rPr>
      </w:pPr>
      <w:r>
        <w:rPr>
          <w:rStyle w:val="CommentReference"/>
        </w:rPr>
        <w:annotationRef/>
      </w:r>
      <w:r w:rsidRPr="00A63812">
        <w:rPr>
          <w:b/>
          <w:lang w:val="ka-GE"/>
        </w:rPr>
        <w:t>ნ. ხმალაძის</w:t>
      </w:r>
      <w:r>
        <w:rPr>
          <w:lang w:val="ka-GE"/>
        </w:rPr>
        <w:t xml:space="preserve"> კომენტარი შინაარსობრივად არ ცვლის აზრს ამ მუხლისას უბრალოდ ინტერპრეტირებულია.</w:t>
      </w:r>
    </w:p>
  </w:comment>
  <w:comment w:id="17" w:author="Nino Berbichashvili" w:date="2017-10-30T16:03:00Z" w:initials="NB">
    <w:p w:rsidR="009506BE" w:rsidRPr="001625B7" w:rsidRDefault="009506BE" w:rsidP="009506BE">
      <w:pPr>
        <w:spacing w:before="100" w:beforeAutospacing="1" w:after="100" w:afterAutospacing="1"/>
        <w:ind w:firstLine="720"/>
        <w:jc w:val="both"/>
        <w:rPr>
          <w:rFonts w:ascii="Times New Roman" w:eastAsia="Times New Roman" w:hAnsi="Times New Roman" w:cs="Times New Roman"/>
          <w:sz w:val="24"/>
          <w:szCs w:val="24"/>
          <w:lang w:val="ka-GE" w:eastAsia="ka-GE"/>
        </w:rPr>
      </w:pPr>
      <w:r>
        <w:rPr>
          <w:rStyle w:val="CommentReference"/>
        </w:rPr>
        <w:annotationRef/>
      </w:r>
      <w:r w:rsidRPr="00134360">
        <w:rPr>
          <w:b/>
          <w:lang w:val="ka-GE"/>
        </w:rPr>
        <w:t>ნ. ხმალაძე</w:t>
      </w:r>
      <w:r>
        <w:rPr>
          <w:lang w:val="ka-GE"/>
        </w:rPr>
        <w:t xml:space="preserve"> - </w:t>
      </w:r>
      <w:r w:rsidRPr="001625B7">
        <w:rPr>
          <w:rFonts w:eastAsia="Times New Roman" w:cs="Sylfaen"/>
          <w:sz w:val="24"/>
          <w:szCs w:val="24"/>
          <w:lang w:val="ka-GE" w:eastAsia="ka-GE"/>
        </w:rPr>
        <w:t>ზემოაღნიშნულ</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პუნქტში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მიზანშეწონილია</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დაკონკრეტდეს</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შესაბამისი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უფლებამოსილი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ქვედანაყოფის</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ცნება</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ამავდროულად</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სამსჯელოა</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საბოლოო</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ანგარიშსწორების</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საკითხიც</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მისი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პრაქტიკაში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აღსრულების</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კუთხით</w:t>
      </w:r>
      <w:r w:rsidRPr="001625B7">
        <w:rPr>
          <w:rFonts w:ascii="Times New Roman" w:eastAsia="Times New Roman" w:hAnsi="Times New Roman" w:cs="Times New Roman"/>
          <w:sz w:val="24"/>
          <w:szCs w:val="24"/>
          <w:lang w:val="ka-GE" w:eastAsia="ka-GE"/>
        </w:rPr>
        <w:t>. </w:t>
      </w:r>
    </w:p>
    <w:p w:rsidR="009506BE" w:rsidRDefault="009506BE">
      <w:pPr>
        <w:pStyle w:val="CommentText"/>
      </w:pPr>
    </w:p>
  </w:comment>
  <w:comment w:id="18" w:author="Nato Dolidze" w:date="2017-10-30T16:42:00Z" w:initials="ND">
    <w:p w:rsidR="00A63812" w:rsidRPr="00A63812" w:rsidRDefault="00A63812">
      <w:pPr>
        <w:pStyle w:val="CommentText"/>
        <w:rPr>
          <w:lang w:val="ka-GE"/>
        </w:rPr>
      </w:pPr>
      <w:r>
        <w:rPr>
          <w:rStyle w:val="CommentReference"/>
        </w:rPr>
        <w:annotationRef/>
      </w:r>
      <w:r>
        <w:rPr>
          <w:lang w:val="ka-GE"/>
        </w:rPr>
        <w:t>ჩაიწეროს კონკრეტულად ის სტრუქტურული დანამყოფი ვისთანაც ხდება წარდგენა მატერიალური ფასეულობაზე. მატერიალური ან ბუღალტერია?</w:t>
      </w:r>
    </w:p>
  </w:comment>
  <w:comment w:id="19" w:author="Nino Berbichashvili" w:date="2017-10-30T16:03:00Z" w:initials="NB">
    <w:p w:rsidR="009506BE" w:rsidRPr="009A0DDA" w:rsidRDefault="009506BE" w:rsidP="009506BE">
      <w:pPr>
        <w:spacing w:after="0"/>
        <w:ind w:left="720" w:firstLine="720"/>
        <w:jc w:val="both"/>
        <w:rPr>
          <w:color w:val="000000" w:themeColor="text1"/>
          <w:sz w:val="24"/>
          <w:szCs w:val="24"/>
          <w:lang w:val="ka-GE"/>
        </w:rPr>
      </w:pPr>
      <w:r>
        <w:rPr>
          <w:rStyle w:val="CommentReference"/>
        </w:rPr>
        <w:annotationRef/>
      </w:r>
      <w:r w:rsidRPr="00134360">
        <w:rPr>
          <w:b/>
          <w:lang w:val="ka-GE"/>
        </w:rPr>
        <w:t>მ.ჯანიაშვილი</w:t>
      </w:r>
      <w:r>
        <w:rPr>
          <w:lang w:val="ka-GE"/>
        </w:rPr>
        <w:t xml:space="preserve"> -</w:t>
      </w:r>
      <w:r w:rsidR="009A0DDA">
        <w:rPr>
          <w:lang w:val="ka-GE"/>
        </w:rPr>
        <w:t xml:space="preserve"> </w:t>
      </w:r>
      <w:r>
        <w:rPr>
          <w:lang w:val="ka-GE"/>
        </w:rPr>
        <w:t xml:space="preserve">დაემატოს  </w:t>
      </w:r>
      <w:r w:rsidRPr="009A0DDA">
        <w:rPr>
          <w:color w:val="000000" w:themeColor="text1"/>
          <w:sz w:val="24"/>
          <w:szCs w:val="24"/>
          <w:lang w:val="ka-GE"/>
        </w:rPr>
        <w:t>4. სამინისტროს ელექტრონულ სერვისებთან წვდომა შესაძლებელია დაზუსტდეს ორგანიზაციული აქტით.</w:t>
      </w:r>
    </w:p>
    <w:p w:rsidR="009506BE" w:rsidRPr="009A0DDA" w:rsidRDefault="009506BE">
      <w:pPr>
        <w:pStyle w:val="CommentText"/>
        <w:rPr>
          <w:color w:val="000000" w:themeColor="text1"/>
          <w:lang w:val="ka-GE"/>
        </w:rPr>
      </w:pPr>
    </w:p>
  </w:comment>
  <w:comment w:id="20" w:author="Nato Dolidze" w:date="2017-10-30T16:44:00Z" w:initials="ND">
    <w:p w:rsidR="00A63812" w:rsidRPr="00A63812" w:rsidRDefault="00A63812">
      <w:pPr>
        <w:pStyle w:val="CommentText"/>
        <w:rPr>
          <w:lang w:val="ka-GE"/>
        </w:rPr>
      </w:pPr>
      <w:r>
        <w:rPr>
          <w:rStyle w:val="CommentReference"/>
        </w:rPr>
        <w:annotationRef/>
      </w:r>
      <w:r>
        <w:rPr>
          <w:lang w:val="ka-GE"/>
        </w:rPr>
        <w:t>რის შეზღუდვაზეა საუბარი?  რაც შეიძლება ქონდეს ტანამსრომელს ყველაფრის შეზღუდვაზეა მე 3 პუნქტში საუბარი</w:t>
      </w:r>
    </w:p>
  </w:comment>
  <w:comment w:id="21" w:author="Nino Berbichashvili" w:date="2017-10-30T16:56:00Z" w:initials="NB">
    <w:p w:rsidR="00C337F2" w:rsidRDefault="00C337F2" w:rsidP="00C337F2">
      <w:pPr>
        <w:jc w:val="both"/>
        <w:rPr>
          <w:sz w:val="28"/>
          <w:szCs w:val="28"/>
          <w:lang w:val="ka-GE"/>
        </w:rPr>
      </w:pPr>
      <w:r>
        <w:rPr>
          <w:rStyle w:val="CommentReference"/>
        </w:rPr>
        <w:annotationRef/>
      </w:r>
      <w:r w:rsidRPr="002F21FC">
        <w:rPr>
          <w:b/>
          <w:lang w:val="ka-GE"/>
        </w:rPr>
        <w:t xml:space="preserve">კახაბერ ძიმისტარიშვილი </w:t>
      </w:r>
      <w:r>
        <w:rPr>
          <w:lang w:val="ka-GE"/>
        </w:rPr>
        <w:t xml:space="preserve">_ </w:t>
      </w:r>
      <w:r>
        <w:rPr>
          <w:sz w:val="28"/>
          <w:szCs w:val="28"/>
          <w:lang w:val="ka-GE"/>
        </w:rPr>
        <w:t>ჩვენი მოსაზრებები ასე გამოიყურება:</w:t>
      </w:r>
    </w:p>
    <w:p w:rsidR="00C337F2" w:rsidRDefault="00C337F2" w:rsidP="00C337F2">
      <w:pPr>
        <w:pStyle w:val="ListParagraph"/>
        <w:numPr>
          <w:ilvl w:val="0"/>
          <w:numId w:val="16"/>
        </w:numPr>
        <w:ind w:left="0" w:firstLine="0"/>
        <w:jc w:val="both"/>
        <w:rPr>
          <w:sz w:val="28"/>
          <w:szCs w:val="28"/>
          <w:lang w:val="ka-GE"/>
        </w:rPr>
      </w:pPr>
      <w:r>
        <w:rPr>
          <w:sz w:val="28"/>
          <w:szCs w:val="28"/>
          <w:lang w:val="ka-GE"/>
        </w:rPr>
        <w:t>სტუმრის/პირთა წრის სამინისტროს ადმინისტრაციულ შენობაში დაშვების უფლება აქვს:</w:t>
      </w:r>
    </w:p>
    <w:p w:rsidR="00C337F2" w:rsidRDefault="00C337F2" w:rsidP="00C337F2">
      <w:pPr>
        <w:jc w:val="both"/>
        <w:rPr>
          <w:sz w:val="28"/>
          <w:szCs w:val="28"/>
          <w:lang w:val="ka-GE"/>
        </w:rPr>
      </w:pPr>
      <w:r>
        <w:rPr>
          <w:sz w:val="28"/>
          <w:szCs w:val="28"/>
          <w:lang w:val="ka-GE"/>
        </w:rPr>
        <w:t>ა) მინისტრს;</w:t>
      </w:r>
    </w:p>
    <w:p w:rsidR="00C337F2" w:rsidRDefault="00C337F2" w:rsidP="00C337F2">
      <w:pPr>
        <w:jc w:val="both"/>
        <w:rPr>
          <w:sz w:val="28"/>
          <w:szCs w:val="28"/>
          <w:lang w:val="ka-GE"/>
        </w:rPr>
      </w:pPr>
      <w:r>
        <w:rPr>
          <w:sz w:val="28"/>
          <w:szCs w:val="28"/>
          <w:lang w:val="ka-GE"/>
        </w:rPr>
        <w:t>ბ) მინისტრის მოადგილეებს;</w:t>
      </w:r>
    </w:p>
    <w:p w:rsidR="00C337F2" w:rsidRDefault="00C337F2" w:rsidP="00C337F2">
      <w:pPr>
        <w:jc w:val="both"/>
        <w:rPr>
          <w:sz w:val="28"/>
          <w:szCs w:val="28"/>
          <w:lang w:val="ka-GE"/>
        </w:rPr>
      </w:pPr>
      <w:r>
        <w:rPr>
          <w:sz w:val="28"/>
          <w:szCs w:val="28"/>
          <w:lang w:val="ka-GE"/>
        </w:rPr>
        <w:t>გ) დეპარტამენტების უფროსებს;</w:t>
      </w:r>
    </w:p>
    <w:p w:rsidR="00C337F2" w:rsidRDefault="00C337F2" w:rsidP="00C337F2">
      <w:pPr>
        <w:jc w:val="both"/>
        <w:rPr>
          <w:sz w:val="28"/>
          <w:szCs w:val="28"/>
          <w:lang w:val="ka-GE"/>
        </w:rPr>
      </w:pPr>
      <w:r>
        <w:rPr>
          <w:sz w:val="28"/>
          <w:szCs w:val="28"/>
          <w:lang w:val="ka-GE"/>
        </w:rPr>
        <w:t>დ) დეპარტამენტების უფროსის მოადგილეებს;</w:t>
      </w:r>
    </w:p>
    <w:p w:rsidR="00C337F2" w:rsidRDefault="00C337F2" w:rsidP="00C337F2">
      <w:pPr>
        <w:jc w:val="both"/>
        <w:rPr>
          <w:sz w:val="28"/>
          <w:szCs w:val="28"/>
          <w:lang w:val="ka-GE"/>
        </w:rPr>
      </w:pPr>
      <w:r>
        <w:rPr>
          <w:sz w:val="28"/>
          <w:szCs w:val="28"/>
          <w:lang w:val="ka-GE"/>
        </w:rPr>
        <w:t>ე) სამმართველოების უფროსებს;</w:t>
      </w:r>
    </w:p>
    <w:p w:rsidR="00C337F2" w:rsidRDefault="00C337F2" w:rsidP="00C337F2">
      <w:pPr>
        <w:jc w:val="both"/>
        <w:rPr>
          <w:sz w:val="28"/>
          <w:szCs w:val="28"/>
          <w:lang w:val="ka-GE"/>
        </w:rPr>
      </w:pPr>
      <w:r>
        <w:rPr>
          <w:sz w:val="28"/>
          <w:szCs w:val="28"/>
          <w:lang w:val="ka-GE"/>
        </w:rPr>
        <w:t>ვ) მინისტრისა და მინისტრის მოადგილეების თანაშემწეებს;</w:t>
      </w:r>
    </w:p>
    <w:p w:rsidR="00C337F2" w:rsidRDefault="00C337F2" w:rsidP="00C337F2">
      <w:pPr>
        <w:jc w:val="both"/>
        <w:rPr>
          <w:sz w:val="28"/>
          <w:szCs w:val="28"/>
          <w:lang w:val="ka-GE"/>
        </w:rPr>
      </w:pPr>
      <w:r>
        <w:rPr>
          <w:sz w:val="28"/>
          <w:szCs w:val="28"/>
          <w:lang w:val="ka-GE"/>
        </w:rPr>
        <w:t>ზ) მრჩევლებს;</w:t>
      </w:r>
    </w:p>
    <w:p w:rsidR="00C337F2" w:rsidRDefault="00C337F2" w:rsidP="00C337F2">
      <w:pPr>
        <w:jc w:val="both"/>
        <w:rPr>
          <w:sz w:val="28"/>
          <w:szCs w:val="28"/>
          <w:lang w:val="ka-GE"/>
        </w:rPr>
      </w:pPr>
      <w:r>
        <w:rPr>
          <w:sz w:val="28"/>
          <w:szCs w:val="28"/>
          <w:lang w:val="ka-GE"/>
        </w:rPr>
        <w:t>თ) გამონაკლის შემთხვევებში სპეციალურად ამისათვის გამოყოფილ პირებს, რაც ამ პუნქტის ა-ე პუნქტებში ჩამოთვლილი თანამდებობის პირების მიერ წერილობით უნდა შეთანხმდეს საშვის გამცემ პირთან.</w:t>
      </w:r>
    </w:p>
    <w:p w:rsidR="00C337F2" w:rsidRDefault="00C337F2" w:rsidP="00C337F2">
      <w:pPr>
        <w:pStyle w:val="ListParagraph"/>
        <w:numPr>
          <w:ilvl w:val="0"/>
          <w:numId w:val="16"/>
        </w:numPr>
        <w:ind w:left="0" w:firstLine="0"/>
        <w:jc w:val="both"/>
        <w:rPr>
          <w:sz w:val="28"/>
          <w:szCs w:val="28"/>
          <w:lang w:val="ka-GE"/>
        </w:rPr>
      </w:pPr>
      <w:r>
        <w:rPr>
          <w:sz w:val="28"/>
          <w:szCs w:val="28"/>
          <w:lang w:val="ka-GE"/>
        </w:rPr>
        <w:t>პირველი პუნქტის გ-ვ და თ პუნქტებში მითითებული თანამდებობის პირების მიერ საშვის დაშვების შემთხვევებში, საშვის გამცემი, საშვის გაცემის შემდეგ, სატელეფონო კომუნიკაციას ამყარებს საშვის დამშვებთან, რომელიც უზრუნველყოფს 0 (ნოლი) და/ან -2 სართულებზე თანამშრომლის გამოცხადებას, სტუმრის/პირთა წრის სამინისტროს ადმინისტრაციულ შენობაში აყვანას დანიშნულების ადგილამდე და მის გამოცილებას დადგენილ ადგილს მიღმა. ამასთან, აღნიშნული თანამშრომელი პასუხისმგებელია საქართველოს შრომის,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w:t>
      </w:r>
    </w:p>
    <w:p w:rsidR="00C337F2" w:rsidRPr="00C337F2" w:rsidRDefault="00C337F2">
      <w:pPr>
        <w:pStyle w:val="CommentText"/>
        <w:rPr>
          <w:lang w:val="ka-GE"/>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5">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1"/>
  </w:num>
  <w:num w:numId="4">
    <w:abstractNumId w:val="15"/>
  </w:num>
  <w:num w:numId="5">
    <w:abstractNumId w:val="4"/>
  </w:num>
  <w:num w:numId="6">
    <w:abstractNumId w:val="10"/>
  </w:num>
  <w:num w:numId="7">
    <w:abstractNumId w:val="9"/>
  </w:num>
  <w:num w:numId="8">
    <w:abstractNumId w:val="2"/>
  </w:num>
  <w:num w:numId="9">
    <w:abstractNumId w:val="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7"/>
  </w:num>
  <w:num w:numId="14">
    <w:abstractNumId w:val="0"/>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9A3"/>
    <w:rsid w:val="0001683E"/>
    <w:rsid w:val="00022D94"/>
    <w:rsid w:val="000249B2"/>
    <w:rsid w:val="00030CC4"/>
    <w:rsid w:val="00043DB6"/>
    <w:rsid w:val="000444D9"/>
    <w:rsid w:val="00050ACC"/>
    <w:rsid w:val="000569F5"/>
    <w:rsid w:val="00061B57"/>
    <w:rsid w:val="00084142"/>
    <w:rsid w:val="00084F4D"/>
    <w:rsid w:val="000A456C"/>
    <w:rsid w:val="000C31A9"/>
    <w:rsid w:val="000E07F2"/>
    <w:rsid w:val="000F2E13"/>
    <w:rsid w:val="001078EA"/>
    <w:rsid w:val="00123191"/>
    <w:rsid w:val="00133D47"/>
    <w:rsid w:val="00134360"/>
    <w:rsid w:val="0014107D"/>
    <w:rsid w:val="0014218B"/>
    <w:rsid w:val="001464B6"/>
    <w:rsid w:val="00153734"/>
    <w:rsid w:val="001625B7"/>
    <w:rsid w:val="0016276D"/>
    <w:rsid w:val="001762B1"/>
    <w:rsid w:val="001822A8"/>
    <w:rsid w:val="00184139"/>
    <w:rsid w:val="00192D1B"/>
    <w:rsid w:val="001A4A39"/>
    <w:rsid w:val="001B3DB9"/>
    <w:rsid w:val="001C315D"/>
    <w:rsid w:val="001C4040"/>
    <w:rsid w:val="001C410A"/>
    <w:rsid w:val="001C44D3"/>
    <w:rsid w:val="001F15D5"/>
    <w:rsid w:val="001F5BCF"/>
    <w:rsid w:val="001F7588"/>
    <w:rsid w:val="00206519"/>
    <w:rsid w:val="00210525"/>
    <w:rsid w:val="0021791D"/>
    <w:rsid w:val="00235BAC"/>
    <w:rsid w:val="00240591"/>
    <w:rsid w:val="002425B7"/>
    <w:rsid w:val="00250758"/>
    <w:rsid w:val="00252D29"/>
    <w:rsid w:val="00257181"/>
    <w:rsid w:val="00266F11"/>
    <w:rsid w:val="00271149"/>
    <w:rsid w:val="00272DB9"/>
    <w:rsid w:val="002877D8"/>
    <w:rsid w:val="0029509A"/>
    <w:rsid w:val="002B31EB"/>
    <w:rsid w:val="002C2C7D"/>
    <w:rsid w:val="002D1AD7"/>
    <w:rsid w:val="002E5734"/>
    <w:rsid w:val="002F21FC"/>
    <w:rsid w:val="002F396D"/>
    <w:rsid w:val="00301B26"/>
    <w:rsid w:val="00337F65"/>
    <w:rsid w:val="00342E0F"/>
    <w:rsid w:val="00343C09"/>
    <w:rsid w:val="003447C0"/>
    <w:rsid w:val="00350EB2"/>
    <w:rsid w:val="00351517"/>
    <w:rsid w:val="00354ED2"/>
    <w:rsid w:val="0035548E"/>
    <w:rsid w:val="00357435"/>
    <w:rsid w:val="00357892"/>
    <w:rsid w:val="00357A1B"/>
    <w:rsid w:val="00372920"/>
    <w:rsid w:val="0038441B"/>
    <w:rsid w:val="003901FD"/>
    <w:rsid w:val="003B1123"/>
    <w:rsid w:val="003C5D7B"/>
    <w:rsid w:val="003C7EC0"/>
    <w:rsid w:val="003E37EF"/>
    <w:rsid w:val="003E6108"/>
    <w:rsid w:val="00415D50"/>
    <w:rsid w:val="004346F8"/>
    <w:rsid w:val="0044262A"/>
    <w:rsid w:val="004451FE"/>
    <w:rsid w:val="00457320"/>
    <w:rsid w:val="004608A6"/>
    <w:rsid w:val="00462FC3"/>
    <w:rsid w:val="0046690D"/>
    <w:rsid w:val="004973AE"/>
    <w:rsid w:val="00497FBB"/>
    <w:rsid w:val="004A30F7"/>
    <w:rsid w:val="004B2CFB"/>
    <w:rsid w:val="004D3DDF"/>
    <w:rsid w:val="004E2AC5"/>
    <w:rsid w:val="004E36D0"/>
    <w:rsid w:val="004F429C"/>
    <w:rsid w:val="0052583D"/>
    <w:rsid w:val="00531BC6"/>
    <w:rsid w:val="00554249"/>
    <w:rsid w:val="005653C1"/>
    <w:rsid w:val="0059435A"/>
    <w:rsid w:val="00597111"/>
    <w:rsid w:val="00597379"/>
    <w:rsid w:val="005A25DA"/>
    <w:rsid w:val="005B48B4"/>
    <w:rsid w:val="005B4D1E"/>
    <w:rsid w:val="005D032D"/>
    <w:rsid w:val="005D08CD"/>
    <w:rsid w:val="005E5440"/>
    <w:rsid w:val="00600401"/>
    <w:rsid w:val="00611E9C"/>
    <w:rsid w:val="0065076C"/>
    <w:rsid w:val="00661B58"/>
    <w:rsid w:val="00672F87"/>
    <w:rsid w:val="00697117"/>
    <w:rsid w:val="006C3014"/>
    <w:rsid w:val="006C3956"/>
    <w:rsid w:val="006D078E"/>
    <w:rsid w:val="006D4487"/>
    <w:rsid w:val="006E7679"/>
    <w:rsid w:val="00701C2D"/>
    <w:rsid w:val="007030BF"/>
    <w:rsid w:val="00706949"/>
    <w:rsid w:val="00714630"/>
    <w:rsid w:val="007166D9"/>
    <w:rsid w:val="00722171"/>
    <w:rsid w:val="007244F4"/>
    <w:rsid w:val="007252E2"/>
    <w:rsid w:val="00730280"/>
    <w:rsid w:val="007309F9"/>
    <w:rsid w:val="007372BE"/>
    <w:rsid w:val="00737B7B"/>
    <w:rsid w:val="00742FD7"/>
    <w:rsid w:val="00744E6E"/>
    <w:rsid w:val="0076157F"/>
    <w:rsid w:val="00767352"/>
    <w:rsid w:val="00767ED6"/>
    <w:rsid w:val="00786DA9"/>
    <w:rsid w:val="00796EA7"/>
    <w:rsid w:val="007A2BBC"/>
    <w:rsid w:val="007A4E90"/>
    <w:rsid w:val="007C054B"/>
    <w:rsid w:val="007C3AB9"/>
    <w:rsid w:val="007D6E16"/>
    <w:rsid w:val="007E0C7C"/>
    <w:rsid w:val="007E1555"/>
    <w:rsid w:val="007E7D1E"/>
    <w:rsid w:val="007F2882"/>
    <w:rsid w:val="007F2DA7"/>
    <w:rsid w:val="007F3E1F"/>
    <w:rsid w:val="007F4A10"/>
    <w:rsid w:val="00804F79"/>
    <w:rsid w:val="00812817"/>
    <w:rsid w:val="00813B03"/>
    <w:rsid w:val="0081713C"/>
    <w:rsid w:val="008178FA"/>
    <w:rsid w:val="00825413"/>
    <w:rsid w:val="008310BD"/>
    <w:rsid w:val="00857B40"/>
    <w:rsid w:val="00861047"/>
    <w:rsid w:val="00877157"/>
    <w:rsid w:val="008774D0"/>
    <w:rsid w:val="008A6EF9"/>
    <w:rsid w:val="008C3866"/>
    <w:rsid w:val="008C3E26"/>
    <w:rsid w:val="008C42F5"/>
    <w:rsid w:val="008D3684"/>
    <w:rsid w:val="008D5D91"/>
    <w:rsid w:val="008E373D"/>
    <w:rsid w:val="008E3F44"/>
    <w:rsid w:val="008F367C"/>
    <w:rsid w:val="00902A4B"/>
    <w:rsid w:val="009127EE"/>
    <w:rsid w:val="009317CF"/>
    <w:rsid w:val="00935219"/>
    <w:rsid w:val="00944F3A"/>
    <w:rsid w:val="009506BE"/>
    <w:rsid w:val="00951E7A"/>
    <w:rsid w:val="00954D30"/>
    <w:rsid w:val="009764E0"/>
    <w:rsid w:val="00983BBC"/>
    <w:rsid w:val="00983BD7"/>
    <w:rsid w:val="009A0DDA"/>
    <w:rsid w:val="009C37C8"/>
    <w:rsid w:val="009C41DD"/>
    <w:rsid w:val="009D7A57"/>
    <w:rsid w:val="009F7B83"/>
    <w:rsid w:val="00A10FF5"/>
    <w:rsid w:val="00A16A0F"/>
    <w:rsid w:val="00A2029B"/>
    <w:rsid w:val="00A2437B"/>
    <w:rsid w:val="00A42C52"/>
    <w:rsid w:val="00A62ED0"/>
    <w:rsid w:val="00A63812"/>
    <w:rsid w:val="00A8328F"/>
    <w:rsid w:val="00A8694F"/>
    <w:rsid w:val="00A87A0B"/>
    <w:rsid w:val="00A9397A"/>
    <w:rsid w:val="00AA6FBA"/>
    <w:rsid w:val="00AA7BB8"/>
    <w:rsid w:val="00AB1E9A"/>
    <w:rsid w:val="00AC5008"/>
    <w:rsid w:val="00B1104A"/>
    <w:rsid w:val="00B12996"/>
    <w:rsid w:val="00B2048C"/>
    <w:rsid w:val="00B30B35"/>
    <w:rsid w:val="00B40AE5"/>
    <w:rsid w:val="00B4601C"/>
    <w:rsid w:val="00B5432F"/>
    <w:rsid w:val="00B57010"/>
    <w:rsid w:val="00B65073"/>
    <w:rsid w:val="00B85591"/>
    <w:rsid w:val="00BB3EFB"/>
    <w:rsid w:val="00BE6DA3"/>
    <w:rsid w:val="00BE71E8"/>
    <w:rsid w:val="00BF31B9"/>
    <w:rsid w:val="00BF3BB7"/>
    <w:rsid w:val="00BF44B4"/>
    <w:rsid w:val="00C10C90"/>
    <w:rsid w:val="00C13169"/>
    <w:rsid w:val="00C1418A"/>
    <w:rsid w:val="00C15BC0"/>
    <w:rsid w:val="00C164C5"/>
    <w:rsid w:val="00C321F5"/>
    <w:rsid w:val="00C337F2"/>
    <w:rsid w:val="00C33D66"/>
    <w:rsid w:val="00C527A1"/>
    <w:rsid w:val="00C645F7"/>
    <w:rsid w:val="00C64838"/>
    <w:rsid w:val="00C90996"/>
    <w:rsid w:val="00CA0E11"/>
    <w:rsid w:val="00CA4392"/>
    <w:rsid w:val="00CB4217"/>
    <w:rsid w:val="00CC0A12"/>
    <w:rsid w:val="00CD0A4D"/>
    <w:rsid w:val="00CD7C55"/>
    <w:rsid w:val="00CE6F26"/>
    <w:rsid w:val="00CE7A9C"/>
    <w:rsid w:val="00CF3D24"/>
    <w:rsid w:val="00D159B4"/>
    <w:rsid w:val="00D279BD"/>
    <w:rsid w:val="00D4349B"/>
    <w:rsid w:val="00D4464B"/>
    <w:rsid w:val="00D5042C"/>
    <w:rsid w:val="00D61630"/>
    <w:rsid w:val="00D61AA5"/>
    <w:rsid w:val="00D849A8"/>
    <w:rsid w:val="00D86783"/>
    <w:rsid w:val="00DA3C9E"/>
    <w:rsid w:val="00DA4A9E"/>
    <w:rsid w:val="00DA55BE"/>
    <w:rsid w:val="00DC14EE"/>
    <w:rsid w:val="00DC3EBE"/>
    <w:rsid w:val="00DD34DF"/>
    <w:rsid w:val="00DF22AE"/>
    <w:rsid w:val="00DF366D"/>
    <w:rsid w:val="00DF4D6B"/>
    <w:rsid w:val="00DF745C"/>
    <w:rsid w:val="00DF7CF3"/>
    <w:rsid w:val="00E05B49"/>
    <w:rsid w:val="00E163B1"/>
    <w:rsid w:val="00E26468"/>
    <w:rsid w:val="00E30710"/>
    <w:rsid w:val="00E3159B"/>
    <w:rsid w:val="00E33E12"/>
    <w:rsid w:val="00E4122C"/>
    <w:rsid w:val="00E439B8"/>
    <w:rsid w:val="00E635A6"/>
    <w:rsid w:val="00E72533"/>
    <w:rsid w:val="00E751AE"/>
    <w:rsid w:val="00E83146"/>
    <w:rsid w:val="00E87119"/>
    <w:rsid w:val="00E90F6E"/>
    <w:rsid w:val="00E951CC"/>
    <w:rsid w:val="00EA19E5"/>
    <w:rsid w:val="00EF7917"/>
    <w:rsid w:val="00F136A0"/>
    <w:rsid w:val="00F138AD"/>
    <w:rsid w:val="00F15D5F"/>
    <w:rsid w:val="00F20032"/>
    <w:rsid w:val="00F32403"/>
    <w:rsid w:val="00F41327"/>
    <w:rsid w:val="00F41F8E"/>
    <w:rsid w:val="00F55F72"/>
    <w:rsid w:val="00F640D5"/>
    <w:rsid w:val="00F677DF"/>
    <w:rsid w:val="00F7448E"/>
    <w:rsid w:val="00F75B81"/>
    <w:rsid w:val="00F90FE6"/>
    <w:rsid w:val="00F944F0"/>
    <w:rsid w:val="00FB4AD2"/>
    <w:rsid w:val="00FC4080"/>
    <w:rsid w:val="00FC4AFA"/>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5B1C4-FE63-4880-9DBE-30F57FBE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Nino Berbichashvili</cp:lastModifiedBy>
  <cp:revision>54</cp:revision>
  <cp:lastPrinted>2017-10-03T12:20:00Z</cp:lastPrinted>
  <dcterms:created xsi:type="dcterms:W3CDTF">2017-10-09T12:19:00Z</dcterms:created>
  <dcterms:modified xsi:type="dcterms:W3CDTF">2017-10-30T12:56:00Z</dcterms:modified>
</cp:coreProperties>
</file>